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98D" w:rsidRDefault="0096198D" w:rsidP="0096198D">
      <w:pPr>
        <w:widowControl w:val="0"/>
        <w:jc w:val="center"/>
        <w:rPr>
          <w:b/>
          <w:sz w:val="28"/>
          <w:szCs w:val="28"/>
        </w:rPr>
      </w:pPr>
      <w:r>
        <w:rPr>
          <w:noProof/>
          <w:sz w:val="28"/>
          <w:szCs w:val="28"/>
        </w:rPr>
        <w:drawing>
          <wp:inline distT="0" distB="0" distL="0" distR="0" wp14:anchorId="65DEFECA" wp14:editId="36E18A16">
            <wp:extent cx="600075" cy="742950"/>
            <wp:effectExtent l="0" t="0" r="9525" b="0"/>
            <wp:docPr id="2" name="Рисунок 2"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 cy="742950"/>
                    </a:xfrm>
                    <a:prstGeom prst="rect">
                      <a:avLst/>
                    </a:prstGeom>
                    <a:noFill/>
                    <a:ln>
                      <a:noFill/>
                    </a:ln>
                  </pic:spPr>
                </pic:pic>
              </a:graphicData>
            </a:graphic>
          </wp:inline>
        </w:drawing>
      </w:r>
    </w:p>
    <w:p w:rsidR="0096198D" w:rsidRDefault="0096198D" w:rsidP="0096198D">
      <w:pPr>
        <w:widowControl w:val="0"/>
        <w:jc w:val="center"/>
        <w:rPr>
          <w:b/>
          <w:sz w:val="28"/>
          <w:szCs w:val="28"/>
        </w:rPr>
      </w:pPr>
    </w:p>
    <w:p w:rsidR="0096198D" w:rsidRDefault="0096198D" w:rsidP="0096198D">
      <w:pPr>
        <w:widowControl w:val="0"/>
        <w:jc w:val="center"/>
        <w:rPr>
          <w:b/>
          <w:color w:val="000000"/>
          <w:sz w:val="44"/>
          <w:szCs w:val="44"/>
        </w:rPr>
      </w:pPr>
      <w:r>
        <w:rPr>
          <w:b/>
          <w:color w:val="000000"/>
          <w:sz w:val="44"/>
          <w:szCs w:val="44"/>
        </w:rPr>
        <w:t xml:space="preserve">АДМИНИСТРАЦИЯ </w:t>
      </w:r>
    </w:p>
    <w:p w:rsidR="0096198D" w:rsidRDefault="0096198D" w:rsidP="0096198D">
      <w:pPr>
        <w:widowControl w:val="0"/>
        <w:jc w:val="center"/>
        <w:rPr>
          <w:b/>
          <w:color w:val="000000"/>
          <w:sz w:val="28"/>
          <w:szCs w:val="20"/>
        </w:rPr>
      </w:pPr>
      <w:r>
        <w:rPr>
          <w:b/>
          <w:color w:val="000000"/>
          <w:sz w:val="28"/>
          <w:szCs w:val="20"/>
        </w:rPr>
        <w:t>ПЕЧЕНГСКОГО МУНИЦИПАЛЬНОГО ОКРУГА</w:t>
      </w:r>
    </w:p>
    <w:p w:rsidR="0096198D" w:rsidRDefault="0096198D" w:rsidP="0096198D">
      <w:pPr>
        <w:widowControl w:val="0"/>
        <w:jc w:val="center"/>
        <w:rPr>
          <w:b/>
          <w:color w:val="000000"/>
          <w:sz w:val="28"/>
          <w:szCs w:val="20"/>
        </w:rPr>
      </w:pPr>
      <w:r>
        <w:rPr>
          <w:b/>
          <w:color w:val="000000"/>
          <w:sz w:val="28"/>
          <w:szCs w:val="20"/>
        </w:rPr>
        <w:t>МУРМАНСКОЙ ОБЛАСТИ</w:t>
      </w:r>
    </w:p>
    <w:p w:rsidR="0096198D" w:rsidRDefault="0096198D" w:rsidP="0096198D">
      <w:pPr>
        <w:widowControl w:val="0"/>
        <w:jc w:val="center"/>
        <w:rPr>
          <w:b/>
          <w:color w:val="000000"/>
          <w:sz w:val="16"/>
          <w:szCs w:val="16"/>
        </w:rPr>
      </w:pPr>
    </w:p>
    <w:p w:rsidR="0096198D" w:rsidRDefault="0096198D" w:rsidP="0096198D">
      <w:pPr>
        <w:widowControl w:val="0"/>
        <w:jc w:val="center"/>
        <w:rPr>
          <w:b/>
          <w:color w:val="000000"/>
          <w:sz w:val="44"/>
          <w:szCs w:val="44"/>
        </w:rPr>
      </w:pPr>
      <w:r>
        <w:rPr>
          <w:b/>
          <w:color w:val="000000"/>
          <w:sz w:val="44"/>
          <w:szCs w:val="44"/>
        </w:rPr>
        <w:t>ПОСТАНОВЛЕНИЕ</w:t>
      </w:r>
    </w:p>
    <w:p w:rsidR="0096198D" w:rsidRDefault="0096198D" w:rsidP="0096198D">
      <w:pPr>
        <w:widowControl w:val="0"/>
        <w:jc w:val="center"/>
        <w:rPr>
          <w:rFonts w:eastAsiaTheme="minorHAnsi"/>
          <w:sz w:val="20"/>
          <w:szCs w:val="20"/>
          <w:lang w:eastAsia="en-US"/>
        </w:rPr>
      </w:pPr>
    </w:p>
    <w:p w:rsidR="0096198D" w:rsidRDefault="0096198D" w:rsidP="0096198D">
      <w:pPr>
        <w:widowControl w:val="0"/>
        <w:jc w:val="center"/>
        <w:rPr>
          <w:rFonts w:eastAsiaTheme="minorHAnsi"/>
          <w:sz w:val="20"/>
          <w:szCs w:val="20"/>
          <w:lang w:eastAsia="en-US"/>
        </w:rPr>
      </w:pPr>
    </w:p>
    <w:p w:rsidR="0096198D" w:rsidRPr="003C66F3" w:rsidRDefault="0096198D" w:rsidP="0096198D">
      <w:pPr>
        <w:widowControl w:val="0"/>
        <w:jc w:val="both"/>
        <w:rPr>
          <w:b/>
        </w:rPr>
      </w:pPr>
      <w:r>
        <w:rPr>
          <w:b/>
        </w:rPr>
        <w:t xml:space="preserve">от 15.05.2023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 </w:t>
      </w:r>
      <w:r w:rsidRPr="003C66F3">
        <w:rPr>
          <w:b/>
        </w:rPr>
        <w:t>693</w:t>
      </w:r>
    </w:p>
    <w:p w:rsidR="0096198D" w:rsidRDefault="0096198D" w:rsidP="0096198D">
      <w:pPr>
        <w:widowControl w:val="0"/>
        <w:jc w:val="center"/>
        <w:rPr>
          <w:b/>
        </w:rPr>
      </w:pPr>
      <w:proofErr w:type="spellStart"/>
      <w:r>
        <w:rPr>
          <w:b/>
        </w:rPr>
        <w:t>п.г.т</w:t>
      </w:r>
      <w:proofErr w:type="spellEnd"/>
      <w:r>
        <w:rPr>
          <w:b/>
        </w:rPr>
        <w:t>. Никель</w:t>
      </w:r>
    </w:p>
    <w:p w:rsidR="0096198D" w:rsidRDefault="0096198D" w:rsidP="0096198D">
      <w:pPr>
        <w:jc w:val="center"/>
        <w:rPr>
          <w:b/>
          <w:sz w:val="28"/>
        </w:rPr>
      </w:pPr>
    </w:p>
    <w:p w:rsidR="0096198D" w:rsidRDefault="0096198D" w:rsidP="0096198D">
      <w:pPr>
        <w:jc w:val="center"/>
        <w:rPr>
          <w:b/>
          <w:sz w:val="28"/>
        </w:rPr>
      </w:pPr>
    </w:p>
    <w:p w:rsidR="0096198D" w:rsidRDefault="0096198D" w:rsidP="0096198D">
      <w:pPr>
        <w:tabs>
          <w:tab w:val="left" w:pos="720"/>
        </w:tabs>
        <w:jc w:val="center"/>
        <w:rPr>
          <w:b/>
          <w:bCs/>
          <w:sz w:val="20"/>
          <w:szCs w:val="20"/>
        </w:rPr>
      </w:pPr>
      <w:r w:rsidRPr="00711BE4">
        <w:rPr>
          <w:b/>
          <w:bCs/>
          <w:sz w:val="20"/>
          <w:szCs w:val="20"/>
        </w:rPr>
        <w:t>О подгот</w:t>
      </w:r>
      <w:r>
        <w:rPr>
          <w:b/>
          <w:bCs/>
          <w:sz w:val="20"/>
          <w:szCs w:val="20"/>
        </w:rPr>
        <w:t xml:space="preserve">овке </w:t>
      </w:r>
      <w:r w:rsidRPr="00711BE4">
        <w:rPr>
          <w:b/>
          <w:bCs/>
          <w:sz w:val="20"/>
          <w:szCs w:val="20"/>
        </w:rPr>
        <w:t>объектов жилищно-коммунального хозяйства</w:t>
      </w:r>
      <w:r>
        <w:rPr>
          <w:b/>
          <w:bCs/>
          <w:sz w:val="20"/>
          <w:szCs w:val="20"/>
        </w:rPr>
        <w:t xml:space="preserve"> </w:t>
      </w:r>
      <w:r w:rsidRPr="00711BE4">
        <w:rPr>
          <w:b/>
          <w:bCs/>
          <w:sz w:val="20"/>
          <w:szCs w:val="20"/>
        </w:rPr>
        <w:t>на террит</w:t>
      </w:r>
      <w:r>
        <w:rPr>
          <w:b/>
          <w:bCs/>
          <w:sz w:val="20"/>
          <w:szCs w:val="20"/>
        </w:rPr>
        <w:t xml:space="preserve">ории </w:t>
      </w:r>
      <w:r>
        <w:rPr>
          <w:b/>
          <w:bCs/>
          <w:sz w:val="20"/>
          <w:szCs w:val="20"/>
        </w:rPr>
        <w:br/>
        <w:t xml:space="preserve">Печенгского муниципального округа к работе в отопительный </w:t>
      </w:r>
      <w:r w:rsidRPr="00711BE4">
        <w:rPr>
          <w:b/>
          <w:bCs/>
          <w:sz w:val="20"/>
          <w:szCs w:val="20"/>
        </w:rPr>
        <w:t>период 20</w:t>
      </w:r>
      <w:r>
        <w:rPr>
          <w:b/>
          <w:bCs/>
          <w:sz w:val="20"/>
          <w:szCs w:val="20"/>
        </w:rPr>
        <w:t>23/</w:t>
      </w:r>
      <w:r w:rsidRPr="00711BE4">
        <w:rPr>
          <w:b/>
          <w:bCs/>
          <w:sz w:val="20"/>
          <w:szCs w:val="20"/>
        </w:rPr>
        <w:t>20</w:t>
      </w:r>
      <w:r>
        <w:rPr>
          <w:b/>
          <w:bCs/>
          <w:sz w:val="20"/>
          <w:szCs w:val="20"/>
        </w:rPr>
        <w:t>24</w:t>
      </w:r>
      <w:r w:rsidRPr="00711BE4">
        <w:rPr>
          <w:b/>
          <w:bCs/>
          <w:sz w:val="20"/>
          <w:szCs w:val="20"/>
        </w:rPr>
        <w:t xml:space="preserve"> года</w:t>
      </w:r>
    </w:p>
    <w:p w:rsidR="0096198D" w:rsidRDefault="0096198D" w:rsidP="0096198D">
      <w:pPr>
        <w:tabs>
          <w:tab w:val="left" w:pos="720"/>
        </w:tabs>
        <w:jc w:val="center"/>
        <w:rPr>
          <w:b/>
          <w:bCs/>
        </w:rPr>
      </w:pPr>
    </w:p>
    <w:p w:rsidR="0096198D" w:rsidRPr="004902E5" w:rsidRDefault="0096198D" w:rsidP="0096198D">
      <w:pPr>
        <w:tabs>
          <w:tab w:val="left" w:pos="720"/>
        </w:tabs>
        <w:jc w:val="center"/>
        <w:rPr>
          <w:b/>
          <w:bCs/>
        </w:rPr>
      </w:pPr>
    </w:p>
    <w:p w:rsidR="0096198D" w:rsidRDefault="0096198D" w:rsidP="0096198D">
      <w:pPr>
        <w:ind w:firstLine="709"/>
        <w:jc w:val="both"/>
        <w:rPr>
          <w:bCs/>
        </w:rPr>
      </w:pPr>
      <w:proofErr w:type="gramStart"/>
      <w:r>
        <w:rPr>
          <w:bCs/>
        </w:rPr>
        <w:t xml:space="preserve">В </w:t>
      </w:r>
      <w:r w:rsidRPr="004902E5">
        <w:rPr>
          <w:bCs/>
        </w:rPr>
        <w:t>соответствии с Федеральным законом от</w:t>
      </w:r>
      <w:r>
        <w:rPr>
          <w:bCs/>
        </w:rPr>
        <w:t xml:space="preserve"> </w:t>
      </w:r>
      <w:r w:rsidRPr="004902E5">
        <w:rPr>
          <w:bCs/>
        </w:rPr>
        <w:t>27.07.2010</w:t>
      </w:r>
      <w:r>
        <w:rPr>
          <w:bCs/>
        </w:rPr>
        <w:t xml:space="preserve"> </w:t>
      </w:r>
      <w:r w:rsidRPr="004902E5">
        <w:rPr>
          <w:bCs/>
        </w:rPr>
        <w:t>№ 190-ФЗ</w:t>
      </w:r>
      <w:r w:rsidRPr="0096198D">
        <w:rPr>
          <w:bCs/>
        </w:rPr>
        <w:br/>
      </w:r>
      <w:r w:rsidRPr="004902E5">
        <w:rPr>
          <w:bCs/>
        </w:rPr>
        <w:t>«О теплоснабжении», постановлением Правительства Мурманской области от</w:t>
      </w:r>
      <w:r>
        <w:rPr>
          <w:bCs/>
        </w:rPr>
        <w:t xml:space="preserve"> 27.04.2023 № 310-ПП </w:t>
      </w:r>
      <w:r w:rsidRPr="004902E5">
        <w:rPr>
          <w:bCs/>
        </w:rPr>
        <w:t>«</w:t>
      </w:r>
      <w:r w:rsidRPr="00B706AD">
        <w:rPr>
          <w:bCs/>
        </w:rPr>
        <w:t>О подготовке объектов жилищно-коммунального хозяйства Мурманской области к работе в отопительный период 202</w:t>
      </w:r>
      <w:r>
        <w:rPr>
          <w:bCs/>
        </w:rPr>
        <w:t>3</w:t>
      </w:r>
      <w:r w:rsidRPr="00B706AD">
        <w:rPr>
          <w:bCs/>
        </w:rPr>
        <w:t>/202</w:t>
      </w:r>
      <w:r>
        <w:rPr>
          <w:bCs/>
        </w:rPr>
        <w:t>4</w:t>
      </w:r>
      <w:r w:rsidRPr="00B706AD">
        <w:rPr>
          <w:bCs/>
        </w:rPr>
        <w:t xml:space="preserve"> года</w:t>
      </w:r>
      <w:r>
        <w:rPr>
          <w:bCs/>
        </w:rPr>
        <w:t>», в</w:t>
      </w:r>
      <w:r w:rsidRPr="004902E5">
        <w:rPr>
          <w:bCs/>
        </w:rPr>
        <w:t xml:space="preserve"> целях своевременной и качественной подготовки объектов жилищно-коммунального хозяйства, расположенных </w:t>
      </w:r>
      <w:r w:rsidRPr="00501D1F">
        <w:rPr>
          <w:bCs/>
        </w:rPr>
        <w:t xml:space="preserve">на территории </w:t>
      </w:r>
      <w:r>
        <w:rPr>
          <w:bCs/>
        </w:rPr>
        <w:t xml:space="preserve">Печенгского муниципального округа, к работе </w:t>
      </w:r>
      <w:r w:rsidRPr="004902E5">
        <w:rPr>
          <w:bCs/>
        </w:rPr>
        <w:t>в отопительный период 20</w:t>
      </w:r>
      <w:r>
        <w:rPr>
          <w:bCs/>
        </w:rPr>
        <w:t>23</w:t>
      </w:r>
      <w:r w:rsidRPr="004902E5">
        <w:rPr>
          <w:bCs/>
        </w:rPr>
        <w:t>/20</w:t>
      </w:r>
      <w:r>
        <w:rPr>
          <w:bCs/>
        </w:rPr>
        <w:t>24 года,</w:t>
      </w:r>
      <w:proofErr w:type="gramEnd"/>
    </w:p>
    <w:p w:rsidR="0096198D" w:rsidRPr="004902E5" w:rsidRDefault="0096198D" w:rsidP="0096198D">
      <w:pPr>
        <w:ind w:firstLine="709"/>
        <w:jc w:val="both"/>
        <w:rPr>
          <w:b/>
        </w:rPr>
      </w:pPr>
    </w:p>
    <w:p w:rsidR="0096198D" w:rsidRPr="004902E5" w:rsidRDefault="0096198D" w:rsidP="0096198D">
      <w:pPr>
        <w:rPr>
          <w:b/>
        </w:rPr>
      </w:pPr>
      <w:r w:rsidRPr="004902E5">
        <w:rPr>
          <w:b/>
        </w:rPr>
        <w:t>ПОСТАНОВЛЯЮ:</w:t>
      </w:r>
    </w:p>
    <w:p w:rsidR="0096198D" w:rsidRPr="004902E5" w:rsidRDefault="0096198D" w:rsidP="0096198D">
      <w:pPr>
        <w:rPr>
          <w:b/>
        </w:rPr>
      </w:pPr>
    </w:p>
    <w:p w:rsidR="0096198D" w:rsidRPr="00FF0C86" w:rsidRDefault="0096198D" w:rsidP="0096198D">
      <w:pPr>
        <w:pStyle w:val="af0"/>
        <w:widowControl w:val="0"/>
        <w:numPr>
          <w:ilvl w:val="0"/>
          <w:numId w:val="1"/>
        </w:numPr>
        <w:tabs>
          <w:tab w:val="left" w:pos="709"/>
        </w:tabs>
        <w:autoSpaceDE w:val="0"/>
        <w:autoSpaceDN w:val="0"/>
        <w:adjustRightInd w:val="0"/>
        <w:ind w:left="0" w:firstLine="709"/>
        <w:jc w:val="both"/>
        <w:rPr>
          <w:bCs/>
        </w:rPr>
      </w:pPr>
      <w:r>
        <w:rPr>
          <w:bCs/>
          <w:lang w:val="en-US"/>
        </w:rPr>
        <w:t xml:space="preserve"> </w:t>
      </w:r>
      <w:r w:rsidRPr="00FF0C86">
        <w:rPr>
          <w:bCs/>
        </w:rPr>
        <w:t>Утвердить:</w:t>
      </w:r>
    </w:p>
    <w:p w:rsidR="0096198D" w:rsidRDefault="0096198D" w:rsidP="0096198D">
      <w:pPr>
        <w:pStyle w:val="af0"/>
        <w:widowControl w:val="0"/>
        <w:numPr>
          <w:ilvl w:val="1"/>
          <w:numId w:val="1"/>
        </w:numPr>
        <w:tabs>
          <w:tab w:val="left" w:pos="709"/>
        </w:tabs>
        <w:autoSpaceDE w:val="0"/>
        <w:autoSpaceDN w:val="0"/>
        <w:adjustRightInd w:val="0"/>
        <w:ind w:left="0" w:firstLine="709"/>
        <w:jc w:val="both"/>
        <w:rPr>
          <w:bCs/>
        </w:rPr>
      </w:pPr>
      <w:r w:rsidRPr="0096198D">
        <w:rPr>
          <w:bCs/>
        </w:rPr>
        <w:t xml:space="preserve"> </w:t>
      </w:r>
      <w:r>
        <w:rPr>
          <w:bCs/>
        </w:rPr>
        <w:t>Пл</w:t>
      </w:r>
      <w:r w:rsidRPr="00E95E31">
        <w:rPr>
          <w:bCs/>
        </w:rPr>
        <w:t>ан</w:t>
      </w:r>
      <w:r>
        <w:rPr>
          <w:bCs/>
        </w:rPr>
        <w:t xml:space="preserve"> мероприятий</w:t>
      </w:r>
      <w:r w:rsidRPr="00E95E31">
        <w:rPr>
          <w:bCs/>
        </w:rPr>
        <w:t xml:space="preserve"> </w:t>
      </w:r>
      <w:r w:rsidRPr="006A2585">
        <w:rPr>
          <w:bCs/>
        </w:rPr>
        <w:t>по подготовке</w:t>
      </w:r>
      <w:r>
        <w:rPr>
          <w:bCs/>
        </w:rPr>
        <w:t xml:space="preserve"> потребителей коммунальных услуг и объектов жилищно-коммунального хозяйства, расположенных на территории Печенгского муниципального округа </w:t>
      </w:r>
      <w:r w:rsidRPr="006A2585">
        <w:rPr>
          <w:bCs/>
        </w:rPr>
        <w:t>(независимо от форм собственности и ведомственной принадлежности),</w:t>
      </w:r>
      <w:r>
        <w:rPr>
          <w:bCs/>
        </w:rPr>
        <w:t xml:space="preserve"> </w:t>
      </w:r>
      <w:r w:rsidRPr="006A2585">
        <w:rPr>
          <w:bCs/>
        </w:rPr>
        <w:t>к работе в отопительный период 202</w:t>
      </w:r>
      <w:r>
        <w:rPr>
          <w:bCs/>
        </w:rPr>
        <w:t>3</w:t>
      </w:r>
      <w:r w:rsidRPr="006A2585">
        <w:rPr>
          <w:bCs/>
        </w:rPr>
        <w:t>/202</w:t>
      </w:r>
      <w:r>
        <w:rPr>
          <w:bCs/>
        </w:rPr>
        <w:t>4</w:t>
      </w:r>
      <w:r w:rsidRPr="006A2585">
        <w:rPr>
          <w:bCs/>
        </w:rPr>
        <w:t xml:space="preserve"> года</w:t>
      </w:r>
      <w:r>
        <w:rPr>
          <w:bCs/>
        </w:rPr>
        <w:t xml:space="preserve"> (далее – План мероприятий) </w:t>
      </w:r>
      <w:r w:rsidRPr="00E95E31">
        <w:rPr>
          <w:bCs/>
        </w:rPr>
        <w:t xml:space="preserve">согласно приложению </w:t>
      </w:r>
      <w:r>
        <w:rPr>
          <w:bCs/>
        </w:rPr>
        <w:t xml:space="preserve">№ </w:t>
      </w:r>
      <w:r w:rsidRPr="00E95E31">
        <w:rPr>
          <w:bCs/>
        </w:rPr>
        <w:t>1</w:t>
      </w:r>
      <w:r>
        <w:rPr>
          <w:bCs/>
        </w:rPr>
        <w:t>.</w:t>
      </w:r>
    </w:p>
    <w:p w:rsidR="0096198D" w:rsidRDefault="0096198D" w:rsidP="0096198D">
      <w:pPr>
        <w:pStyle w:val="af0"/>
        <w:widowControl w:val="0"/>
        <w:numPr>
          <w:ilvl w:val="1"/>
          <w:numId w:val="1"/>
        </w:numPr>
        <w:tabs>
          <w:tab w:val="left" w:pos="709"/>
        </w:tabs>
        <w:autoSpaceDE w:val="0"/>
        <w:autoSpaceDN w:val="0"/>
        <w:adjustRightInd w:val="0"/>
        <w:ind w:left="0" w:firstLine="709"/>
        <w:jc w:val="both"/>
        <w:rPr>
          <w:bCs/>
        </w:rPr>
      </w:pPr>
      <w:r w:rsidRPr="0096198D">
        <w:rPr>
          <w:bCs/>
        </w:rPr>
        <w:t xml:space="preserve"> </w:t>
      </w:r>
      <w:r>
        <w:rPr>
          <w:bCs/>
        </w:rPr>
        <w:t>С</w:t>
      </w:r>
      <w:r w:rsidRPr="00E95E31">
        <w:rPr>
          <w:bCs/>
        </w:rPr>
        <w:t xml:space="preserve">остав комиссии по </w:t>
      </w:r>
      <w:r w:rsidRPr="00EA7595">
        <w:t>проверке готовности</w:t>
      </w:r>
      <w:r w:rsidRPr="00E95E31">
        <w:rPr>
          <w:bCs/>
        </w:rPr>
        <w:t xml:space="preserve"> объектов жилищно-коммунального хозяйства на территории </w:t>
      </w:r>
      <w:r>
        <w:rPr>
          <w:bCs/>
        </w:rPr>
        <w:t>Печенгского муниципального округа</w:t>
      </w:r>
      <w:r w:rsidRPr="00E95E31">
        <w:rPr>
          <w:bCs/>
        </w:rPr>
        <w:t xml:space="preserve"> к работе в отопительный период</w:t>
      </w:r>
      <w:r>
        <w:rPr>
          <w:bCs/>
        </w:rPr>
        <w:t xml:space="preserve"> </w:t>
      </w:r>
      <w:r w:rsidRPr="00E95E31">
        <w:rPr>
          <w:bCs/>
        </w:rPr>
        <w:t>202</w:t>
      </w:r>
      <w:r>
        <w:rPr>
          <w:bCs/>
        </w:rPr>
        <w:t>3</w:t>
      </w:r>
      <w:r w:rsidRPr="00E95E31">
        <w:rPr>
          <w:bCs/>
        </w:rPr>
        <w:t>/202</w:t>
      </w:r>
      <w:r>
        <w:rPr>
          <w:bCs/>
        </w:rPr>
        <w:t>4</w:t>
      </w:r>
      <w:r w:rsidRPr="00E95E31">
        <w:rPr>
          <w:bCs/>
        </w:rPr>
        <w:t xml:space="preserve"> года согласно приложению</w:t>
      </w:r>
      <w:r>
        <w:rPr>
          <w:bCs/>
        </w:rPr>
        <w:t xml:space="preserve"> №</w:t>
      </w:r>
      <w:r w:rsidRPr="00E95E31">
        <w:rPr>
          <w:bCs/>
        </w:rPr>
        <w:t xml:space="preserve"> </w:t>
      </w:r>
      <w:r>
        <w:rPr>
          <w:bCs/>
        </w:rPr>
        <w:t>2.</w:t>
      </w:r>
    </w:p>
    <w:p w:rsidR="0096198D" w:rsidRPr="003E2370" w:rsidRDefault="0096198D" w:rsidP="0096198D">
      <w:pPr>
        <w:pStyle w:val="af0"/>
        <w:widowControl w:val="0"/>
        <w:numPr>
          <w:ilvl w:val="1"/>
          <w:numId w:val="1"/>
        </w:numPr>
        <w:tabs>
          <w:tab w:val="left" w:pos="709"/>
        </w:tabs>
        <w:autoSpaceDE w:val="0"/>
        <w:autoSpaceDN w:val="0"/>
        <w:adjustRightInd w:val="0"/>
        <w:ind w:left="0" w:firstLine="709"/>
        <w:jc w:val="both"/>
        <w:rPr>
          <w:bCs/>
        </w:rPr>
      </w:pPr>
      <w:r w:rsidRPr="0096198D">
        <w:rPr>
          <w:bCs/>
        </w:rPr>
        <w:t xml:space="preserve"> </w:t>
      </w:r>
      <w:r>
        <w:rPr>
          <w:bCs/>
        </w:rPr>
        <w:t>П</w:t>
      </w:r>
      <w:r w:rsidRPr="003E2370">
        <w:rPr>
          <w:bCs/>
        </w:rPr>
        <w:t>рограмму проведения проверки готовности</w:t>
      </w:r>
      <w:r>
        <w:rPr>
          <w:bCs/>
        </w:rPr>
        <w:t xml:space="preserve"> </w:t>
      </w:r>
      <w:r>
        <w:rPr>
          <w:rStyle w:val="blk"/>
        </w:rPr>
        <w:t xml:space="preserve">теплоснабжающих, </w:t>
      </w:r>
      <w:proofErr w:type="spellStart"/>
      <w:r>
        <w:rPr>
          <w:rStyle w:val="blk"/>
        </w:rPr>
        <w:t>теплосетевых</w:t>
      </w:r>
      <w:proofErr w:type="spellEnd"/>
      <w:r>
        <w:rPr>
          <w:rStyle w:val="blk"/>
        </w:rPr>
        <w:t xml:space="preserve"> организаций и потребителей тепловой энергии</w:t>
      </w:r>
      <w:r w:rsidRPr="003E2370">
        <w:rPr>
          <w:bCs/>
        </w:rPr>
        <w:t xml:space="preserve"> на территории </w:t>
      </w:r>
      <w:r>
        <w:rPr>
          <w:bCs/>
        </w:rPr>
        <w:t>Печенгского муниципального округа</w:t>
      </w:r>
      <w:r w:rsidRPr="003E2370">
        <w:rPr>
          <w:bCs/>
        </w:rPr>
        <w:t xml:space="preserve"> </w:t>
      </w:r>
      <w:r w:rsidRPr="006A2585">
        <w:t>к работе в отопительный период 202</w:t>
      </w:r>
      <w:r>
        <w:t>3</w:t>
      </w:r>
      <w:r w:rsidRPr="006A2585">
        <w:t>/202</w:t>
      </w:r>
      <w:r>
        <w:t>4</w:t>
      </w:r>
      <w:r w:rsidRPr="006A2585">
        <w:t xml:space="preserve"> года</w:t>
      </w:r>
      <w:r w:rsidRPr="003E2370">
        <w:rPr>
          <w:bCs/>
        </w:rPr>
        <w:t xml:space="preserve"> согласно </w:t>
      </w:r>
      <w:r>
        <w:rPr>
          <w:bCs/>
        </w:rPr>
        <w:t>п</w:t>
      </w:r>
      <w:r w:rsidRPr="003E2370">
        <w:rPr>
          <w:bCs/>
        </w:rPr>
        <w:t xml:space="preserve">риложению </w:t>
      </w:r>
      <w:r>
        <w:rPr>
          <w:bCs/>
        </w:rPr>
        <w:t>№ 3</w:t>
      </w:r>
      <w:r w:rsidRPr="003E2370">
        <w:rPr>
          <w:bCs/>
        </w:rPr>
        <w:t>.</w:t>
      </w:r>
    </w:p>
    <w:p w:rsidR="0096198D" w:rsidRPr="0011449B" w:rsidRDefault="0096198D" w:rsidP="0096198D">
      <w:pPr>
        <w:pStyle w:val="af0"/>
        <w:numPr>
          <w:ilvl w:val="1"/>
          <w:numId w:val="2"/>
        </w:numPr>
        <w:tabs>
          <w:tab w:val="left" w:pos="709"/>
        </w:tabs>
        <w:ind w:left="0" w:firstLine="709"/>
        <w:jc w:val="both"/>
        <w:rPr>
          <w:bCs/>
        </w:rPr>
      </w:pPr>
      <w:r w:rsidRPr="0096198D">
        <w:rPr>
          <w:bCs/>
        </w:rPr>
        <w:t xml:space="preserve"> </w:t>
      </w:r>
      <w:r w:rsidRPr="00FF0C86">
        <w:rPr>
          <w:bCs/>
        </w:rPr>
        <w:t>АО «</w:t>
      </w:r>
      <w:proofErr w:type="spellStart"/>
      <w:r w:rsidRPr="00FF0C86">
        <w:rPr>
          <w:bCs/>
        </w:rPr>
        <w:t>Мурманэнергосбыт</w:t>
      </w:r>
      <w:proofErr w:type="spellEnd"/>
      <w:r w:rsidRPr="00FF0C86">
        <w:rPr>
          <w:bCs/>
        </w:rPr>
        <w:t xml:space="preserve">», Каскад </w:t>
      </w:r>
      <w:proofErr w:type="spellStart"/>
      <w:r w:rsidRPr="00FF0C86">
        <w:rPr>
          <w:bCs/>
        </w:rPr>
        <w:t>Пазских</w:t>
      </w:r>
      <w:proofErr w:type="spellEnd"/>
      <w:r w:rsidRPr="00FF0C86">
        <w:rPr>
          <w:bCs/>
        </w:rPr>
        <w:t xml:space="preserve"> ГЭС филиал «Кольский» ПАО «ТГК-1», ООО «</w:t>
      </w:r>
      <w:proofErr w:type="spellStart"/>
      <w:r w:rsidRPr="00FF0C86">
        <w:rPr>
          <w:bCs/>
        </w:rPr>
        <w:t>ПромВоенСтрой</w:t>
      </w:r>
      <w:proofErr w:type="spellEnd"/>
      <w:r w:rsidRPr="00FF0C86">
        <w:rPr>
          <w:bCs/>
        </w:rPr>
        <w:t>»</w:t>
      </w:r>
      <w:r>
        <w:rPr>
          <w:bCs/>
        </w:rPr>
        <w:t>, ООО «</w:t>
      </w:r>
      <w:proofErr w:type="spellStart"/>
      <w:r>
        <w:rPr>
          <w:bCs/>
        </w:rPr>
        <w:t>Теплонорд</w:t>
      </w:r>
      <w:proofErr w:type="spellEnd"/>
      <w:r>
        <w:rPr>
          <w:bCs/>
        </w:rPr>
        <w:t xml:space="preserve">»,  </w:t>
      </w:r>
      <w:r w:rsidRPr="005E4668">
        <w:rPr>
          <w:bCs/>
        </w:rPr>
        <w:t>МУП «Тепловые сети»</w:t>
      </w:r>
      <w:r>
        <w:rPr>
          <w:bCs/>
        </w:rPr>
        <w:t xml:space="preserve"> </w:t>
      </w:r>
      <w:r w:rsidRPr="0011449B">
        <w:rPr>
          <w:bCs/>
        </w:rPr>
        <w:t xml:space="preserve">(далее – теплоснабжающие </w:t>
      </w:r>
      <w:r>
        <w:rPr>
          <w:bCs/>
        </w:rPr>
        <w:t xml:space="preserve">и </w:t>
      </w:r>
      <w:proofErr w:type="spellStart"/>
      <w:r>
        <w:rPr>
          <w:bCs/>
        </w:rPr>
        <w:t>теплосетевые</w:t>
      </w:r>
      <w:proofErr w:type="spellEnd"/>
      <w:r>
        <w:rPr>
          <w:bCs/>
        </w:rPr>
        <w:t xml:space="preserve"> </w:t>
      </w:r>
      <w:r w:rsidRPr="0011449B">
        <w:rPr>
          <w:bCs/>
        </w:rPr>
        <w:t>организации):</w:t>
      </w:r>
    </w:p>
    <w:p w:rsidR="0096198D" w:rsidRPr="00A53911" w:rsidRDefault="0096198D" w:rsidP="0096198D">
      <w:pPr>
        <w:pStyle w:val="af0"/>
        <w:numPr>
          <w:ilvl w:val="1"/>
          <w:numId w:val="14"/>
        </w:numPr>
        <w:tabs>
          <w:tab w:val="left" w:pos="0"/>
        </w:tabs>
        <w:ind w:left="0" w:firstLine="709"/>
        <w:jc w:val="both"/>
        <w:rPr>
          <w:bCs/>
        </w:rPr>
      </w:pPr>
      <w:r>
        <w:rPr>
          <w:bCs/>
        </w:rPr>
        <w:t xml:space="preserve"> </w:t>
      </w:r>
      <w:r w:rsidRPr="00A53911">
        <w:rPr>
          <w:bCs/>
        </w:rPr>
        <w:t>Назначить должностных лиц, ответственных за подготовку объектов теплоснабжения к работе в отопительный период 2023/2024 года.</w:t>
      </w:r>
    </w:p>
    <w:p w:rsidR="0096198D" w:rsidRPr="00ED013C" w:rsidRDefault="0096198D" w:rsidP="0096198D">
      <w:pPr>
        <w:pStyle w:val="af0"/>
        <w:numPr>
          <w:ilvl w:val="1"/>
          <w:numId w:val="14"/>
        </w:numPr>
        <w:tabs>
          <w:tab w:val="left" w:pos="0"/>
        </w:tabs>
        <w:ind w:left="0" w:firstLine="709"/>
        <w:jc w:val="both"/>
        <w:rPr>
          <w:bCs/>
        </w:rPr>
      </w:pPr>
      <w:r w:rsidRPr="0096198D">
        <w:rPr>
          <w:bCs/>
        </w:rPr>
        <w:t xml:space="preserve"> </w:t>
      </w:r>
      <w:r w:rsidRPr="00ED013C">
        <w:rPr>
          <w:bCs/>
        </w:rPr>
        <w:t xml:space="preserve">Согласовать с </w:t>
      </w:r>
      <w:proofErr w:type="spellStart"/>
      <w:r w:rsidRPr="00ED013C">
        <w:rPr>
          <w:bCs/>
        </w:rPr>
        <w:t>теплопотребляющими</w:t>
      </w:r>
      <w:proofErr w:type="spellEnd"/>
      <w:r w:rsidRPr="00ED013C">
        <w:rPr>
          <w:bCs/>
        </w:rPr>
        <w:t xml:space="preserve"> организациями графики предъявления систем теплопотребления на готовность к отопительному периоду 202</w:t>
      </w:r>
      <w:r>
        <w:rPr>
          <w:bCs/>
        </w:rPr>
        <w:t>3/</w:t>
      </w:r>
      <w:r w:rsidRPr="00ED013C">
        <w:rPr>
          <w:bCs/>
        </w:rPr>
        <w:t>202</w:t>
      </w:r>
      <w:r>
        <w:rPr>
          <w:bCs/>
        </w:rPr>
        <w:t>4</w:t>
      </w:r>
      <w:r w:rsidRPr="00ED013C">
        <w:rPr>
          <w:bCs/>
        </w:rPr>
        <w:t xml:space="preserve"> года.</w:t>
      </w:r>
      <w:r>
        <w:rPr>
          <w:bCs/>
        </w:rPr>
        <w:t xml:space="preserve"> </w:t>
      </w:r>
      <w:r w:rsidRPr="00ED013C">
        <w:rPr>
          <w:bCs/>
        </w:rPr>
        <w:t xml:space="preserve">Провести промывку сетей теплоснабжения в соответствии с ГОСТ </w:t>
      </w:r>
      <w:proofErr w:type="gramStart"/>
      <w:r w:rsidRPr="00ED013C">
        <w:rPr>
          <w:bCs/>
        </w:rPr>
        <w:t>Р</w:t>
      </w:r>
      <w:proofErr w:type="gramEnd"/>
      <w:r w:rsidRPr="00ED013C">
        <w:rPr>
          <w:bCs/>
        </w:rPr>
        <w:t xml:space="preserve"> 56501-2015 «Услуги </w:t>
      </w:r>
      <w:r w:rsidRPr="00ED013C">
        <w:rPr>
          <w:bCs/>
        </w:rPr>
        <w:lastRenderedPageBreak/>
        <w:t>жилищно-коммунального хозяйства и управления многоквартирными домами. Услуги содержания внутридомовых систем теплоснабжения, отопления и горячего водоснабжения многоквартирных домов. Общие требования».</w:t>
      </w:r>
    </w:p>
    <w:p w:rsidR="0096198D" w:rsidRPr="00A53911" w:rsidRDefault="0096198D" w:rsidP="0096198D">
      <w:pPr>
        <w:pStyle w:val="af0"/>
        <w:numPr>
          <w:ilvl w:val="1"/>
          <w:numId w:val="14"/>
        </w:numPr>
        <w:tabs>
          <w:tab w:val="left" w:pos="0"/>
        </w:tabs>
        <w:ind w:left="0" w:firstLine="709"/>
        <w:jc w:val="both"/>
        <w:rPr>
          <w:bCs/>
        </w:rPr>
      </w:pPr>
      <w:r w:rsidRPr="0096198D">
        <w:rPr>
          <w:bCs/>
        </w:rPr>
        <w:t xml:space="preserve"> </w:t>
      </w:r>
      <w:r w:rsidRPr="00A53911">
        <w:rPr>
          <w:bCs/>
        </w:rPr>
        <w:t>В срок до 15.06.2023 выдать предписания потребителям тепловой энергии о проведении технических и регламентных работ на подведомственных тепловых системах с учетом замечаний и недостатков, выявленных в отопительном периоде 2022/2023 года.</w:t>
      </w:r>
    </w:p>
    <w:p w:rsidR="0096198D" w:rsidRPr="00A53911" w:rsidRDefault="0096198D" w:rsidP="0096198D">
      <w:pPr>
        <w:pStyle w:val="af0"/>
        <w:numPr>
          <w:ilvl w:val="1"/>
          <w:numId w:val="14"/>
        </w:numPr>
        <w:tabs>
          <w:tab w:val="left" w:pos="0"/>
        </w:tabs>
        <w:ind w:left="0" w:firstLine="709"/>
        <w:jc w:val="both"/>
        <w:rPr>
          <w:bCs/>
        </w:rPr>
      </w:pPr>
      <w:r w:rsidRPr="0096198D">
        <w:rPr>
          <w:bCs/>
        </w:rPr>
        <w:t xml:space="preserve"> </w:t>
      </w:r>
      <w:r w:rsidRPr="00A53911">
        <w:rPr>
          <w:bCs/>
        </w:rPr>
        <w:t>В срок до 31.08.2023 провести проверку объектов потребления тепловой энергии в соответствии с требованиями технических регламентов, установить, что подключение объектов к системе теплоснабжения осуществляется только после подписания соответствующего паспорта готовности.</w:t>
      </w:r>
    </w:p>
    <w:p w:rsidR="0096198D" w:rsidRDefault="0096198D" w:rsidP="0096198D">
      <w:pPr>
        <w:pStyle w:val="af0"/>
        <w:numPr>
          <w:ilvl w:val="1"/>
          <w:numId w:val="14"/>
        </w:numPr>
        <w:tabs>
          <w:tab w:val="left" w:pos="0"/>
        </w:tabs>
        <w:ind w:left="0" w:firstLine="709"/>
        <w:jc w:val="both"/>
        <w:rPr>
          <w:bCs/>
        </w:rPr>
      </w:pPr>
      <w:r w:rsidRPr="0096198D">
        <w:rPr>
          <w:bCs/>
        </w:rPr>
        <w:t xml:space="preserve"> </w:t>
      </w:r>
      <w:r>
        <w:rPr>
          <w:bCs/>
        </w:rPr>
        <w:t>О</w:t>
      </w:r>
      <w:r w:rsidRPr="00BA24DE">
        <w:rPr>
          <w:bCs/>
        </w:rPr>
        <w:t>беспечить создание нормативно</w:t>
      </w:r>
      <w:r>
        <w:rPr>
          <w:bCs/>
        </w:rPr>
        <w:t xml:space="preserve">го запаса топлива на котельных к 01.09.2023 для бесперебойного прохождения </w:t>
      </w:r>
      <w:r w:rsidRPr="00BA24DE">
        <w:rPr>
          <w:bCs/>
        </w:rPr>
        <w:t>отопительного периода 202</w:t>
      </w:r>
      <w:r>
        <w:rPr>
          <w:bCs/>
        </w:rPr>
        <w:t>3</w:t>
      </w:r>
      <w:r w:rsidRPr="00BA24DE">
        <w:rPr>
          <w:bCs/>
        </w:rPr>
        <w:t>/202</w:t>
      </w:r>
      <w:r>
        <w:rPr>
          <w:bCs/>
        </w:rPr>
        <w:t>4</w:t>
      </w:r>
      <w:r w:rsidRPr="00BA24DE">
        <w:rPr>
          <w:bCs/>
        </w:rPr>
        <w:t xml:space="preserve"> года</w:t>
      </w:r>
      <w:r>
        <w:rPr>
          <w:bCs/>
        </w:rPr>
        <w:t>.</w:t>
      </w:r>
    </w:p>
    <w:p w:rsidR="0096198D" w:rsidRDefault="0096198D" w:rsidP="0096198D">
      <w:pPr>
        <w:pStyle w:val="af0"/>
        <w:numPr>
          <w:ilvl w:val="1"/>
          <w:numId w:val="14"/>
        </w:numPr>
        <w:tabs>
          <w:tab w:val="left" w:pos="0"/>
        </w:tabs>
        <w:ind w:left="0" w:firstLine="709"/>
        <w:jc w:val="both"/>
        <w:rPr>
          <w:bCs/>
        </w:rPr>
      </w:pPr>
      <w:r w:rsidRPr="0096198D">
        <w:rPr>
          <w:bCs/>
        </w:rPr>
        <w:t xml:space="preserve"> </w:t>
      </w:r>
      <w:r>
        <w:rPr>
          <w:bCs/>
        </w:rPr>
        <w:t>С</w:t>
      </w:r>
      <w:r w:rsidRPr="00FF0C86">
        <w:rPr>
          <w:bCs/>
        </w:rPr>
        <w:t xml:space="preserve">формировать неснижаемый запас материалов и оборудования для проведения </w:t>
      </w:r>
      <w:r w:rsidRPr="003B172B">
        <w:rPr>
          <w:bCs/>
        </w:rPr>
        <w:t xml:space="preserve">аварийно-восстановительных работ при прохождении отопительного периода </w:t>
      </w:r>
      <w:r>
        <w:rPr>
          <w:bCs/>
        </w:rPr>
        <w:t xml:space="preserve">                    </w:t>
      </w:r>
      <w:r w:rsidRPr="003B172B">
        <w:rPr>
          <w:bCs/>
        </w:rPr>
        <w:t>202</w:t>
      </w:r>
      <w:r>
        <w:rPr>
          <w:bCs/>
        </w:rPr>
        <w:t>3/</w:t>
      </w:r>
      <w:r w:rsidRPr="003B172B">
        <w:rPr>
          <w:bCs/>
        </w:rPr>
        <w:t>202</w:t>
      </w:r>
      <w:r>
        <w:rPr>
          <w:bCs/>
        </w:rPr>
        <w:t>4 года.</w:t>
      </w:r>
    </w:p>
    <w:p w:rsidR="0096198D" w:rsidRPr="003C7FAD" w:rsidRDefault="0096198D" w:rsidP="0096198D">
      <w:pPr>
        <w:pStyle w:val="af0"/>
        <w:numPr>
          <w:ilvl w:val="1"/>
          <w:numId w:val="14"/>
        </w:numPr>
        <w:tabs>
          <w:tab w:val="left" w:pos="709"/>
        </w:tabs>
        <w:ind w:left="0" w:firstLine="709"/>
        <w:jc w:val="both"/>
        <w:rPr>
          <w:bCs/>
        </w:rPr>
      </w:pPr>
      <w:r w:rsidRPr="0096198D">
        <w:rPr>
          <w:bCs/>
        </w:rPr>
        <w:t xml:space="preserve"> </w:t>
      </w:r>
      <w:r>
        <w:rPr>
          <w:bCs/>
        </w:rPr>
        <w:t>Д</w:t>
      </w:r>
      <w:r w:rsidRPr="003C7FAD">
        <w:rPr>
          <w:bCs/>
        </w:rPr>
        <w:t xml:space="preserve">ля оформления сводной информации по </w:t>
      </w:r>
      <w:proofErr w:type="spellStart"/>
      <w:r>
        <w:rPr>
          <w:bCs/>
        </w:rPr>
        <w:t>Печенгскому</w:t>
      </w:r>
      <w:proofErr w:type="spellEnd"/>
      <w:r>
        <w:rPr>
          <w:bCs/>
        </w:rPr>
        <w:t xml:space="preserve"> муниципальному округу</w:t>
      </w:r>
      <w:r w:rsidRPr="003C7FAD">
        <w:rPr>
          <w:bCs/>
        </w:rPr>
        <w:t xml:space="preserve"> представлять </w:t>
      </w:r>
      <w:r w:rsidRPr="003B172B">
        <w:rPr>
          <w:bCs/>
        </w:rPr>
        <w:t xml:space="preserve">в </w:t>
      </w:r>
      <w:r>
        <w:rPr>
          <w:bCs/>
        </w:rPr>
        <w:t>отдел строительства и жилищно-коммунального хозяйства администрации Печенгского муниципального округа (далее – ОС и ЖКХ) посредством отправки на электронную почту (</w:t>
      </w:r>
      <w:r w:rsidRPr="00EE06AA">
        <w:rPr>
          <w:bCs/>
        </w:rPr>
        <w:t>adm-pech.jkh@yandex.ru</w:t>
      </w:r>
      <w:r>
        <w:rPr>
          <w:bCs/>
        </w:rPr>
        <w:t>)</w:t>
      </w:r>
      <w:r w:rsidRPr="003C7FAD">
        <w:rPr>
          <w:bCs/>
        </w:rPr>
        <w:t>:</w:t>
      </w:r>
    </w:p>
    <w:p w:rsidR="0096198D" w:rsidRPr="009C55ED" w:rsidRDefault="0096198D" w:rsidP="0096198D">
      <w:pPr>
        <w:tabs>
          <w:tab w:val="left" w:pos="-284"/>
          <w:tab w:val="left" w:pos="709"/>
        </w:tabs>
        <w:ind w:firstLine="709"/>
        <w:jc w:val="both"/>
        <w:rPr>
          <w:bCs/>
        </w:rPr>
      </w:pPr>
      <w:r>
        <w:rPr>
          <w:bCs/>
        </w:rPr>
        <w:t>2.7.1. И</w:t>
      </w:r>
      <w:r w:rsidRPr="009C55ED">
        <w:rPr>
          <w:bCs/>
        </w:rPr>
        <w:t>нформацию о назначении должностных лиц, ответственных за подготовку объектов теплоснабжения  к работе в отопительный период 2023/2024 года;</w:t>
      </w:r>
    </w:p>
    <w:p w:rsidR="0096198D" w:rsidRPr="009C55ED" w:rsidRDefault="0096198D" w:rsidP="0096198D">
      <w:pPr>
        <w:tabs>
          <w:tab w:val="left" w:pos="-284"/>
          <w:tab w:val="left" w:pos="709"/>
        </w:tabs>
        <w:ind w:firstLine="709"/>
        <w:jc w:val="both"/>
        <w:rPr>
          <w:bCs/>
        </w:rPr>
      </w:pPr>
      <w:r>
        <w:rPr>
          <w:bCs/>
        </w:rPr>
        <w:t>2.7.2. В</w:t>
      </w:r>
      <w:r w:rsidRPr="009C55ED">
        <w:rPr>
          <w:bCs/>
        </w:rPr>
        <w:t xml:space="preserve"> срок до 25.08.2023 на согласование график пробных топок;</w:t>
      </w:r>
    </w:p>
    <w:p w:rsidR="0096198D" w:rsidRPr="009C55ED" w:rsidRDefault="0096198D" w:rsidP="0096198D">
      <w:pPr>
        <w:tabs>
          <w:tab w:val="left" w:pos="-284"/>
          <w:tab w:val="left" w:pos="709"/>
        </w:tabs>
        <w:ind w:firstLine="709"/>
        <w:jc w:val="both"/>
        <w:rPr>
          <w:bCs/>
        </w:rPr>
      </w:pPr>
      <w:r>
        <w:rPr>
          <w:bCs/>
        </w:rPr>
        <w:t xml:space="preserve">2.7.3. В </w:t>
      </w:r>
      <w:r w:rsidRPr="009C55ED">
        <w:rPr>
          <w:bCs/>
        </w:rPr>
        <w:t>срок до 31.08.2023 согласованный график отпуска тепловой энергии в сеть в отопительный период 2023/2024 года;</w:t>
      </w:r>
    </w:p>
    <w:p w:rsidR="0096198D" w:rsidRPr="009C55ED" w:rsidRDefault="0096198D" w:rsidP="0096198D">
      <w:pPr>
        <w:tabs>
          <w:tab w:val="left" w:pos="-284"/>
          <w:tab w:val="left" w:pos="709"/>
        </w:tabs>
        <w:ind w:firstLine="709"/>
        <w:jc w:val="both"/>
        <w:rPr>
          <w:bCs/>
        </w:rPr>
      </w:pPr>
      <w:r>
        <w:rPr>
          <w:bCs/>
        </w:rPr>
        <w:t>2.7.4. И</w:t>
      </w:r>
      <w:r w:rsidRPr="009C55ED">
        <w:rPr>
          <w:bCs/>
        </w:rPr>
        <w:t>нформацию о создании нормативного запаса топлива на котельных:</w:t>
      </w:r>
    </w:p>
    <w:p w:rsidR="0096198D" w:rsidRPr="009C55ED" w:rsidRDefault="0096198D" w:rsidP="0096198D">
      <w:pPr>
        <w:tabs>
          <w:tab w:val="left" w:pos="-284"/>
          <w:tab w:val="left" w:pos="0"/>
        </w:tabs>
        <w:ind w:firstLine="709"/>
        <w:jc w:val="both"/>
        <w:rPr>
          <w:bCs/>
        </w:rPr>
      </w:pPr>
      <w:r>
        <w:rPr>
          <w:bCs/>
        </w:rPr>
        <w:t xml:space="preserve">- </w:t>
      </w:r>
      <w:r w:rsidRPr="009C55ED">
        <w:rPr>
          <w:bCs/>
        </w:rPr>
        <w:t>еженедельно по четвергам до начала отопительного периода 2023/2024 года;</w:t>
      </w:r>
    </w:p>
    <w:p w:rsidR="0096198D" w:rsidRPr="009C55ED" w:rsidRDefault="0096198D" w:rsidP="0096198D">
      <w:pPr>
        <w:tabs>
          <w:tab w:val="left" w:pos="-284"/>
          <w:tab w:val="left" w:pos="709"/>
        </w:tabs>
        <w:ind w:firstLine="709"/>
        <w:jc w:val="both"/>
        <w:rPr>
          <w:bCs/>
        </w:rPr>
      </w:pPr>
      <w:r>
        <w:rPr>
          <w:bCs/>
        </w:rPr>
        <w:t xml:space="preserve">- </w:t>
      </w:r>
      <w:r w:rsidRPr="009C55ED">
        <w:rPr>
          <w:bCs/>
        </w:rPr>
        <w:t>два раза в неделю в понедельник и четверг в отопительный период 2023/2024 года;</w:t>
      </w:r>
    </w:p>
    <w:p w:rsidR="0096198D" w:rsidRPr="009C55ED" w:rsidRDefault="0096198D" w:rsidP="0096198D">
      <w:pPr>
        <w:tabs>
          <w:tab w:val="left" w:pos="709"/>
          <w:tab w:val="left" w:pos="993"/>
        </w:tabs>
        <w:ind w:firstLine="709"/>
        <w:jc w:val="both"/>
        <w:rPr>
          <w:bCs/>
        </w:rPr>
      </w:pPr>
      <w:r>
        <w:rPr>
          <w:bCs/>
        </w:rPr>
        <w:t>2.7.5. Е</w:t>
      </w:r>
      <w:r w:rsidRPr="009C55ED">
        <w:rPr>
          <w:bCs/>
        </w:rPr>
        <w:t xml:space="preserve">жемесячно до 1-го числа месяца, следующего за </w:t>
      </w:r>
      <w:proofErr w:type="gramStart"/>
      <w:r w:rsidRPr="009C55ED">
        <w:rPr>
          <w:bCs/>
        </w:rPr>
        <w:t>отчётным</w:t>
      </w:r>
      <w:proofErr w:type="gramEnd"/>
      <w:r w:rsidRPr="009C55ED">
        <w:rPr>
          <w:bCs/>
        </w:rPr>
        <w:t>, в период с 01.07.2023 по 01.11.2023 сведения о фактическом выполнении Плана мероприятий;</w:t>
      </w:r>
    </w:p>
    <w:p w:rsidR="0096198D" w:rsidRPr="009C55ED" w:rsidRDefault="0096198D" w:rsidP="0096198D">
      <w:pPr>
        <w:tabs>
          <w:tab w:val="left" w:pos="709"/>
        </w:tabs>
        <w:ind w:firstLine="709"/>
        <w:jc w:val="both"/>
        <w:rPr>
          <w:bCs/>
        </w:rPr>
      </w:pPr>
      <w:r>
        <w:rPr>
          <w:bCs/>
        </w:rPr>
        <w:t xml:space="preserve">2.7.6. </w:t>
      </w:r>
      <w:proofErr w:type="gramStart"/>
      <w:r>
        <w:rPr>
          <w:bCs/>
        </w:rPr>
        <w:t>Е</w:t>
      </w:r>
      <w:r w:rsidRPr="009C55ED">
        <w:rPr>
          <w:bCs/>
        </w:rPr>
        <w:t>жемесячно не позднее, чем за два дня до 1-го числа месяца, следующего за отчётным, в период с 01.07.2023 по 01.11.2023, сведения о подготовке объектов жилищно-коммунального хозяйства к работе в осенне-зимний период 2023/2024 года по форме государственного статистического наблюдения № 1-ЖКХ (зима) срочная, утверждённой постановлением Росстата от 27.02.2006 № 7, по состоянию на 01 июля, 01 августа, 01 сентября, 01 октября, 01</w:t>
      </w:r>
      <w:proofErr w:type="gramEnd"/>
      <w:r w:rsidRPr="009C55ED">
        <w:rPr>
          <w:bCs/>
        </w:rPr>
        <w:t xml:space="preserve"> ноября 202</w:t>
      </w:r>
      <w:r>
        <w:rPr>
          <w:bCs/>
        </w:rPr>
        <w:t>3</w:t>
      </w:r>
      <w:r w:rsidRPr="009C55ED">
        <w:rPr>
          <w:bCs/>
        </w:rPr>
        <w:t xml:space="preserve"> года.</w:t>
      </w:r>
    </w:p>
    <w:p w:rsidR="0096198D" w:rsidRPr="005746BA" w:rsidRDefault="0096198D" w:rsidP="0096198D">
      <w:pPr>
        <w:tabs>
          <w:tab w:val="left" w:pos="709"/>
        </w:tabs>
        <w:ind w:firstLine="709"/>
        <w:jc w:val="both"/>
        <w:rPr>
          <w:bCs/>
        </w:rPr>
      </w:pPr>
      <w:r>
        <w:rPr>
          <w:bCs/>
        </w:rPr>
        <w:t xml:space="preserve">3. </w:t>
      </w:r>
      <w:proofErr w:type="gramStart"/>
      <w:r w:rsidRPr="005746BA">
        <w:rPr>
          <w:bCs/>
        </w:rPr>
        <w:t>МУП «Жилищный сервис», ООО «</w:t>
      </w:r>
      <w:proofErr w:type="spellStart"/>
      <w:r w:rsidRPr="005746BA">
        <w:rPr>
          <w:bCs/>
        </w:rPr>
        <w:t>Никельская</w:t>
      </w:r>
      <w:proofErr w:type="spellEnd"/>
      <w:r w:rsidRPr="005746BA">
        <w:rPr>
          <w:bCs/>
        </w:rPr>
        <w:t xml:space="preserve"> УК», ООО «Благополучие»</w:t>
      </w:r>
      <w:r>
        <w:rPr>
          <w:bCs/>
        </w:rPr>
        <w:t>, ООО «Краски», ТСЖ «</w:t>
      </w:r>
      <w:proofErr w:type="spellStart"/>
      <w:r>
        <w:rPr>
          <w:bCs/>
        </w:rPr>
        <w:t>Раякоски</w:t>
      </w:r>
      <w:proofErr w:type="spellEnd"/>
      <w:r>
        <w:rPr>
          <w:bCs/>
        </w:rPr>
        <w:t>»</w:t>
      </w:r>
      <w:r w:rsidRPr="005746BA">
        <w:rPr>
          <w:bCs/>
        </w:rPr>
        <w:t xml:space="preserve"> (далее – организации, обслуживающие жилищный фонд): </w:t>
      </w:r>
      <w:proofErr w:type="gramEnd"/>
    </w:p>
    <w:p w:rsidR="0096198D" w:rsidRPr="00B12891" w:rsidRDefault="0096198D" w:rsidP="0096198D">
      <w:pPr>
        <w:pStyle w:val="af0"/>
        <w:numPr>
          <w:ilvl w:val="1"/>
          <w:numId w:val="4"/>
        </w:numPr>
        <w:tabs>
          <w:tab w:val="left" w:pos="709"/>
        </w:tabs>
        <w:ind w:left="0" w:firstLine="709"/>
        <w:jc w:val="both"/>
        <w:rPr>
          <w:bCs/>
        </w:rPr>
      </w:pPr>
      <w:r w:rsidRPr="0096198D">
        <w:rPr>
          <w:bCs/>
        </w:rPr>
        <w:t xml:space="preserve"> </w:t>
      </w:r>
      <w:r w:rsidRPr="00B12891">
        <w:rPr>
          <w:bCs/>
        </w:rPr>
        <w:t>Назначить должностных лиц, ответственных за подготовку объектов жилищного фонда к работе в отопительный период 202</w:t>
      </w:r>
      <w:r>
        <w:rPr>
          <w:bCs/>
        </w:rPr>
        <w:t>3/</w:t>
      </w:r>
      <w:r w:rsidRPr="00B12891">
        <w:rPr>
          <w:bCs/>
        </w:rPr>
        <w:t>202</w:t>
      </w:r>
      <w:r>
        <w:rPr>
          <w:bCs/>
        </w:rPr>
        <w:t>4</w:t>
      </w:r>
      <w:r w:rsidRPr="00B12891">
        <w:rPr>
          <w:bCs/>
        </w:rPr>
        <w:t xml:space="preserve"> года.</w:t>
      </w:r>
    </w:p>
    <w:p w:rsidR="0096198D" w:rsidRDefault="0096198D" w:rsidP="0096198D">
      <w:pPr>
        <w:pStyle w:val="af0"/>
        <w:numPr>
          <w:ilvl w:val="1"/>
          <w:numId w:val="4"/>
        </w:numPr>
        <w:tabs>
          <w:tab w:val="left" w:pos="709"/>
        </w:tabs>
        <w:ind w:left="0" w:firstLine="709"/>
        <w:jc w:val="both"/>
        <w:rPr>
          <w:bCs/>
        </w:rPr>
      </w:pPr>
      <w:r w:rsidRPr="0096198D">
        <w:rPr>
          <w:bCs/>
        </w:rPr>
        <w:t xml:space="preserve"> </w:t>
      </w:r>
      <w:r>
        <w:rPr>
          <w:bCs/>
        </w:rPr>
        <w:t>С</w:t>
      </w:r>
      <w:r w:rsidRPr="00E95E31">
        <w:rPr>
          <w:bCs/>
        </w:rPr>
        <w:t>огласовать с теплоснабжающими организациями графики предъявления систем теплопотребления на готовность к отопительному периоду 202</w:t>
      </w:r>
      <w:r>
        <w:rPr>
          <w:bCs/>
        </w:rPr>
        <w:t>3/</w:t>
      </w:r>
      <w:r w:rsidRPr="00E95E31">
        <w:rPr>
          <w:bCs/>
        </w:rPr>
        <w:t>202</w:t>
      </w:r>
      <w:r>
        <w:rPr>
          <w:bCs/>
        </w:rPr>
        <w:t>4</w:t>
      </w:r>
      <w:r w:rsidRPr="00E95E31">
        <w:rPr>
          <w:bCs/>
        </w:rPr>
        <w:t xml:space="preserve"> го</w:t>
      </w:r>
      <w:r>
        <w:rPr>
          <w:bCs/>
        </w:rPr>
        <w:t>да.</w:t>
      </w:r>
    </w:p>
    <w:p w:rsidR="0096198D" w:rsidRDefault="0096198D" w:rsidP="0096198D">
      <w:pPr>
        <w:pStyle w:val="af0"/>
        <w:numPr>
          <w:ilvl w:val="1"/>
          <w:numId w:val="4"/>
        </w:numPr>
        <w:tabs>
          <w:tab w:val="left" w:pos="709"/>
        </w:tabs>
        <w:ind w:left="0" w:firstLine="709"/>
        <w:jc w:val="both"/>
        <w:rPr>
          <w:bCs/>
        </w:rPr>
      </w:pPr>
      <w:r w:rsidRPr="0096198D">
        <w:rPr>
          <w:bCs/>
        </w:rPr>
        <w:t xml:space="preserve"> </w:t>
      </w:r>
      <w:r>
        <w:rPr>
          <w:bCs/>
        </w:rPr>
        <w:t>О</w:t>
      </w:r>
      <w:r w:rsidRPr="00E62A5C">
        <w:rPr>
          <w:bCs/>
        </w:rPr>
        <w:t>беспечить проведение весеннего технического осмотра многоквартирных жилых домов и составление актов технического осмотра</w:t>
      </w:r>
      <w:r>
        <w:rPr>
          <w:bCs/>
        </w:rPr>
        <w:t>.</w:t>
      </w:r>
    </w:p>
    <w:p w:rsidR="0096198D" w:rsidRDefault="0096198D" w:rsidP="0096198D">
      <w:pPr>
        <w:pStyle w:val="af0"/>
        <w:numPr>
          <w:ilvl w:val="1"/>
          <w:numId w:val="4"/>
        </w:numPr>
        <w:tabs>
          <w:tab w:val="left" w:pos="709"/>
        </w:tabs>
        <w:ind w:left="0" w:firstLine="709"/>
        <w:jc w:val="both"/>
        <w:rPr>
          <w:bCs/>
        </w:rPr>
      </w:pPr>
      <w:r w:rsidRPr="0096198D">
        <w:rPr>
          <w:bCs/>
        </w:rPr>
        <w:t xml:space="preserve"> </w:t>
      </w:r>
      <w:r>
        <w:rPr>
          <w:bCs/>
        </w:rPr>
        <w:t xml:space="preserve">В </w:t>
      </w:r>
      <w:r w:rsidRPr="00A8250C">
        <w:rPr>
          <w:bCs/>
        </w:rPr>
        <w:t xml:space="preserve">срок до </w:t>
      </w:r>
      <w:r w:rsidRPr="005E4668">
        <w:rPr>
          <w:bCs/>
        </w:rPr>
        <w:t>25.08.202</w:t>
      </w:r>
      <w:r>
        <w:rPr>
          <w:bCs/>
        </w:rPr>
        <w:t>3</w:t>
      </w:r>
      <w:r w:rsidRPr="00A8250C">
        <w:rPr>
          <w:bCs/>
        </w:rPr>
        <w:t xml:space="preserve"> провести промывку внутридомовых систем отопления жилищного фонда</w:t>
      </w:r>
      <w:r>
        <w:rPr>
          <w:bCs/>
        </w:rPr>
        <w:t>.</w:t>
      </w:r>
    </w:p>
    <w:p w:rsidR="0096198D" w:rsidRDefault="0096198D" w:rsidP="0096198D">
      <w:pPr>
        <w:pStyle w:val="af0"/>
        <w:numPr>
          <w:ilvl w:val="1"/>
          <w:numId w:val="4"/>
        </w:numPr>
        <w:tabs>
          <w:tab w:val="left" w:pos="709"/>
        </w:tabs>
        <w:ind w:left="0" w:firstLine="709"/>
        <w:jc w:val="both"/>
        <w:rPr>
          <w:bCs/>
        </w:rPr>
      </w:pPr>
      <w:r w:rsidRPr="0096198D">
        <w:rPr>
          <w:bCs/>
        </w:rPr>
        <w:t xml:space="preserve"> </w:t>
      </w:r>
      <w:r>
        <w:rPr>
          <w:bCs/>
        </w:rPr>
        <w:t>В</w:t>
      </w:r>
      <w:r w:rsidRPr="00A8250C">
        <w:rPr>
          <w:bCs/>
        </w:rPr>
        <w:t xml:space="preserve"> срок до </w:t>
      </w:r>
      <w:r w:rsidRPr="005E4668">
        <w:rPr>
          <w:bCs/>
        </w:rPr>
        <w:t>25.08.202</w:t>
      </w:r>
      <w:r>
        <w:rPr>
          <w:bCs/>
        </w:rPr>
        <w:t>3</w:t>
      </w:r>
      <w:r w:rsidRPr="00A8250C">
        <w:rPr>
          <w:bCs/>
        </w:rPr>
        <w:t xml:space="preserve"> обеспечить выполнение требований и предписаний теплоснабжающей организации по выполнению регламентных работ по подготовке к новому отопительному сезону</w:t>
      </w:r>
      <w:r>
        <w:rPr>
          <w:bCs/>
        </w:rPr>
        <w:t>.</w:t>
      </w:r>
    </w:p>
    <w:p w:rsidR="0096198D" w:rsidRPr="00A8250C" w:rsidRDefault="0096198D" w:rsidP="0096198D">
      <w:pPr>
        <w:pStyle w:val="af0"/>
        <w:numPr>
          <w:ilvl w:val="1"/>
          <w:numId w:val="4"/>
        </w:numPr>
        <w:tabs>
          <w:tab w:val="left" w:pos="709"/>
        </w:tabs>
        <w:ind w:left="0" w:firstLine="709"/>
        <w:jc w:val="both"/>
        <w:rPr>
          <w:bCs/>
        </w:rPr>
      </w:pPr>
      <w:r w:rsidRPr="0096198D">
        <w:rPr>
          <w:bCs/>
        </w:rPr>
        <w:t xml:space="preserve"> </w:t>
      </w:r>
      <w:r>
        <w:rPr>
          <w:bCs/>
        </w:rPr>
        <w:t>О</w:t>
      </w:r>
      <w:r w:rsidRPr="00A8250C">
        <w:rPr>
          <w:szCs w:val="28"/>
        </w:rPr>
        <w:t xml:space="preserve">беспечить до </w:t>
      </w:r>
      <w:r>
        <w:rPr>
          <w:szCs w:val="28"/>
        </w:rPr>
        <w:t>31.08</w:t>
      </w:r>
      <w:r w:rsidRPr="00A8250C">
        <w:rPr>
          <w:szCs w:val="28"/>
        </w:rPr>
        <w:t>.202</w:t>
      </w:r>
      <w:r>
        <w:rPr>
          <w:szCs w:val="28"/>
        </w:rPr>
        <w:t>3</w:t>
      </w:r>
      <w:r w:rsidRPr="00A8250C">
        <w:rPr>
          <w:szCs w:val="28"/>
        </w:rPr>
        <w:t xml:space="preserve"> выполнение работ по подготовке жилищного фонда к устойчивой и безаварийной эксплуатации в отопительный период 202</w:t>
      </w:r>
      <w:r>
        <w:rPr>
          <w:szCs w:val="28"/>
        </w:rPr>
        <w:t>3/</w:t>
      </w:r>
      <w:r w:rsidRPr="00A8250C">
        <w:rPr>
          <w:szCs w:val="28"/>
        </w:rPr>
        <w:t>202</w:t>
      </w:r>
      <w:r>
        <w:rPr>
          <w:szCs w:val="28"/>
        </w:rPr>
        <w:t>4</w:t>
      </w:r>
      <w:r w:rsidRPr="00A8250C">
        <w:rPr>
          <w:szCs w:val="28"/>
        </w:rPr>
        <w:t xml:space="preserve"> год</w:t>
      </w:r>
      <w:r>
        <w:rPr>
          <w:szCs w:val="28"/>
        </w:rPr>
        <w:t>а</w:t>
      </w:r>
      <w:r w:rsidRPr="00A8250C">
        <w:rPr>
          <w:szCs w:val="28"/>
        </w:rPr>
        <w:t xml:space="preserve"> в соответствии с утвержденным </w:t>
      </w:r>
      <w:r>
        <w:rPr>
          <w:szCs w:val="28"/>
        </w:rPr>
        <w:t>П</w:t>
      </w:r>
      <w:r w:rsidRPr="00A8250C">
        <w:rPr>
          <w:szCs w:val="28"/>
        </w:rPr>
        <w:t>лан</w:t>
      </w:r>
      <w:r>
        <w:rPr>
          <w:szCs w:val="28"/>
        </w:rPr>
        <w:t>ом мероприятий.</w:t>
      </w:r>
    </w:p>
    <w:p w:rsidR="0096198D" w:rsidRPr="00A8250C" w:rsidRDefault="0096198D" w:rsidP="0096198D">
      <w:pPr>
        <w:pStyle w:val="af0"/>
        <w:numPr>
          <w:ilvl w:val="1"/>
          <w:numId w:val="4"/>
        </w:numPr>
        <w:tabs>
          <w:tab w:val="left" w:pos="709"/>
        </w:tabs>
        <w:ind w:left="0" w:firstLine="709"/>
        <w:jc w:val="both"/>
        <w:rPr>
          <w:bCs/>
        </w:rPr>
      </w:pPr>
      <w:r w:rsidRPr="0096198D">
        <w:rPr>
          <w:bCs/>
        </w:rPr>
        <w:lastRenderedPageBreak/>
        <w:t xml:space="preserve"> </w:t>
      </w:r>
      <w:proofErr w:type="gramStart"/>
      <w:r>
        <w:rPr>
          <w:bCs/>
        </w:rPr>
        <w:t>Р</w:t>
      </w:r>
      <w:r w:rsidRPr="00A8250C">
        <w:rPr>
          <w:bCs/>
        </w:rPr>
        <w:t xml:space="preserve">езультаты готовности тепловых сетей, тепловых пунктов и </w:t>
      </w:r>
      <w:proofErr w:type="spellStart"/>
      <w:r w:rsidRPr="00A8250C">
        <w:rPr>
          <w:bCs/>
        </w:rPr>
        <w:t>теплопринимающих</w:t>
      </w:r>
      <w:proofErr w:type="spellEnd"/>
      <w:r w:rsidRPr="00A8250C">
        <w:rPr>
          <w:bCs/>
        </w:rPr>
        <w:t xml:space="preserve"> устройств оформить актами в соответствии с приложениями №№ 3, 4 к Организационно-методическим рекомендациям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(МДС 41-6.2000), утвержденным приказом Госстроя России от 06.09.2000 № 203</w:t>
      </w:r>
      <w:r>
        <w:rPr>
          <w:bCs/>
        </w:rPr>
        <w:t xml:space="preserve">, </w:t>
      </w:r>
      <w:r w:rsidRPr="00A8250C">
        <w:rPr>
          <w:bCs/>
        </w:rPr>
        <w:t>и направ</w:t>
      </w:r>
      <w:r>
        <w:rPr>
          <w:bCs/>
        </w:rPr>
        <w:t>ить их</w:t>
      </w:r>
      <w:r w:rsidRPr="00A8250C">
        <w:rPr>
          <w:bCs/>
        </w:rPr>
        <w:t xml:space="preserve"> в </w:t>
      </w:r>
      <w:r>
        <w:rPr>
          <w:bCs/>
        </w:rPr>
        <w:t>ОС и ЖКХ.</w:t>
      </w:r>
      <w:proofErr w:type="gramEnd"/>
    </w:p>
    <w:p w:rsidR="0096198D" w:rsidRPr="00A8250C" w:rsidRDefault="0096198D" w:rsidP="0096198D">
      <w:pPr>
        <w:pStyle w:val="af0"/>
        <w:numPr>
          <w:ilvl w:val="1"/>
          <w:numId w:val="4"/>
        </w:numPr>
        <w:tabs>
          <w:tab w:val="left" w:pos="709"/>
        </w:tabs>
        <w:ind w:left="0" w:firstLine="709"/>
        <w:jc w:val="both"/>
        <w:rPr>
          <w:bCs/>
        </w:rPr>
      </w:pPr>
      <w:r w:rsidRPr="0096198D">
        <w:rPr>
          <w:bCs/>
        </w:rPr>
        <w:t xml:space="preserve"> </w:t>
      </w:r>
      <w:r>
        <w:rPr>
          <w:bCs/>
        </w:rPr>
        <w:t>О</w:t>
      </w:r>
      <w:r w:rsidRPr="00A8250C">
        <w:rPr>
          <w:bCs/>
        </w:rPr>
        <w:t>беспечить своевременное приобретение материалов для выполнения работ по подготовке к зиме, а также запас материалов и оборудования для проведения аварийно-восстановительных работ</w:t>
      </w:r>
      <w:r>
        <w:rPr>
          <w:bCs/>
        </w:rPr>
        <w:t>.</w:t>
      </w:r>
    </w:p>
    <w:p w:rsidR="0096198D" w:rsidRPr="00D97795" w:rsidRDefault="0096198D" w:rsidP="0096198D">
      <w:pPr>
        <w:pStyle w:val="af0"/>
        <w:numPr>
          <w:ilvl w:val="1"/>
          <w:numId w:val="4"/>
        </w:numPr>
        <w:tabs>
          <w:tab w:val="left" w:pos="709"/>
        </w:tabs>
        <w:ind w:left="0" w:firstLine="709"/>
        <w:jc w:val="both"/>
        <w:rPr>
          <w:bCs/>
        </w:rPr>
      </w:pPr>
      <w:r w:rsidRPr="0096198D">
        <w:rPr>
          <w:szCs w:val="28"/>
        </w:rPr>
        <w:t xml:space="preserve"> </w:t>
      </w:r>
      <w:r w:rsidRPr="00D97795">
        <w:rPr>
          <w:szCs w:val="28"/>
        </w:rPr>
        <w:t>Обеспечить в срок до 15.09.2023 представление документов, подтверждающих выполнение требований по готовности к отопительному периоду, в соответствии с Правилами оценки готовности к отопительному периоду, утвержденными приказом Минэнерго России от 12.03.2013 № 103.</w:t>
      </w:r>
    </w:p>
    <w:p w:rsidR="0096198D" w:rsidRDefault="0096198D" w:rsidP="0096198D">
      <w:pPr>
        <w:pStyle w:val="af0"/>
        <w:numPr>
          <w:ilvl w:val="1"/>
          <w:numId w:val="4"/>
        </w:numPr>
        <w:tabs>
          <w:tab w:val="left" w:pos="709"/>
          <w:tab w:val="left" w:pos="1276"/>
        </w:tabs>
        <w:ind w:left="0" w:firstLine="709"/>
        <w:jc w:val="both"/>
        <w:rPr>
          <w:bCs/>
        </w:rPr>
      </w:pPr>
      <w:r w:rsidRPr="0096198D">
        <w:rPr>
          <w:bCs/>
        </w:rPr>
        <w:t xml:space="preserve"> </w:t>
      </w:r>
      <w:r w:rsidRPr="005E4668">
        <w:rPr>
          <w:bCs/>
        </w:rPr>
        <w:t xml:space="preserve">Не </w:t>
      </w:r>
      <w:r w:rsidRPr="00D479C2">
        <w:rPr>
          <w:bCs/>
        </w:rPr>
        <w:t>позднее 15.09.2023 подготовить</w:t>
      </w:r>
      <w:r w:rsidRPr="00A8250C">
        <w:rPr>
          <w:bCs/>
        </w:rPr>
        <w:t xml:space="preserve"> объекты к эксплуатации в зимний период 202</w:t>
      </w:r>
      <w:r>
        <w:rPr>
          <w:bCs/>
        </w:rPr>
        <w:t>3</w:t>
      </w:r>
      <w:r w:rsidRPr="00A8250C">
        <w:rPr>
          <w:bCs/>
        </w:rPr>
        <w:t>/202</w:t>
      </w:r>
      <w:r>
        <w:rPr>
          <w:bCs/>
        </w:rPr>
        <w:t>4</w:t>
      </w:r>
      <w:r w:rsidRPr="00A8250C">
        <w:rPr>
          <w:bCs/>
        </w:rPr>
        <w:t xml:space="preserve"> года </w:t>
      </w:r>
      <w:r>
        <w:rPr>
          <w:bCs/>
        </w:rPr>
        <w:t xml:space="preserve">с </w:t>
      </w:r>
      <w:r w:rsidRPr="00240536">
        <w:rPr>
          <w:bCs/>
        </w:rPr>
        <w:t>подписанием паспортов (актов) готовности</w:t>
      </w:r>
      <w:r>
        <w:rPr>
          <w:bCs/>
        </w:rPr>
        <w:t>.</w:t>
      </w:r>
    </w:p>
    <w:p w:rsidR="0096198D" w:rsidRPr="00240536" w:rsidRDefault="0096198D" w:rsidP="0096198D">
      <w:pPr>
        <w:pStyle w:val="af0"/>
        <w:numPr>
          <w:ilvl w:val="1"/>
          <w:numId w:val="4"/>
        </w:numPr>
        <w:tabs>
          <w:tab w:val="left" w:pos="709"/>
          <w:tab w:val="left" w:pos="1276"/>
        </w:tabs>
        <w:ind w:left="0" w:firstLine="709"/>
        <w:jc w:val="both"/>
        <w:rPr>
          <w:bCs/>
        </w:rPr>
      </w:pPr>
      <w:r w:rsidRPr="0096198D">
        <w:rPr>
          <w:szCs w:val="28"/>
        </w:rPr>
        <w:t xml:space="preserve"> </w:t>
      </w:r>
      <w:r>
        <w:rPr>
          <w:szCs w:val="28"/>
        </w:rPr>
        <w:t>Д</w:t>
      </w:r>
      <w:r w:rsidRPr="00EE06AA">
        <w:rPr>
          <w:szCs w:val="28"/>
        </w:rPr>
        <w:t xml:space="preserve">ля оформления сводной информации по </w:t>
      </w:r>
      <w:proofErr w:type="spellStart"/>
      <w:r>
        <w:rPr>
          <w:bCs/>
        </w:rPr>
        <w:t>Печенгскому</w:t>
      </w:r>
      <w:proofErr w:type="spellEnd"/>
      <w:r>
        <w:rPr>
          <w:bCs/>
        </w:rPr>
        <w:t xml:space="preserve"> муниципальному округу</w:t>
      </w:r>
      <w:r w:rsidRPr="00EE06AA">
        <w:rPr>
          <w:szCs w:val="28"/>
        </w:rPr>
        <w:t xml:space="preserve"> представлять в </w:t>
      </w:r>
      <w:r>
        <w:rPr>
          <w:bCs/>
        </w:rPr>
        <w:t xml:space="preserve">ОС и ЖКХ </w:t>
      </w:r>
      <w:r w:rsidRPr="00EE06AA">
        <w:rPr>
          <w:szCs w:val="28"/>
        </w:rPr>
        <w:t>посредством отправки на электронную почту (adm-pech.jkh@yandex.ru):</w:t>
      </w:r>
    </w:p>
    <w:p w:rsidR="0096198D" w:rsidRDefault="0096198D" w:rsidP="0096198D">
      <w:pPr>
        <w:pStyle w:val="af0"/>
        <w:widowControl w:val="0"/>
        <w:numPr>
          <w:ilvl w:val="2"/>
          <w:numId w:val="15"/>
        </w:numPr>
        <w:tabs>
          <w:tab w:val="left" w:pos="709"/>
          <w:tab w:val="left" w:pos="993"/>
        </w:tabs>
        <w:autoSpaceDE w:val="0"/>
        <w:autoSpaceDN w:val="0"/>
        <w:adjustRightInd w:val="0"/>
        <w:ind w:left="0" w:firstLine="720"/>
        <w:jc w:val="both"/>
        <w:rPr>
          <w:szCs w:val="28"/>
        </w:rPr>
      </w:pPr>
      <w:r w:rsidRPr="0096198D">
        <w:rPr>
          <w:szCs w:val="28"/>
        </w:rPr>
        <w:t xml:space="preserve"> </w:t>
      </w:r>
      <w:r w:rsidRPr="0028221C">
        <w:rPr>
          <w:szCs w:val="28"/>
        </w:rPr>
        <w:t xml:space="preserve">в срок до </w:t>
      </w:r>
      <w:r>
        <w:rPr>
          <w:szCs w:val="28"/>
        </w:rPr>
        <w:t>30</w:t>
      </w:r>
      <w:r w:rsidRPr="0028221C">
        <w:rPr>
          <w:szCs w:val="28"/>
        </w:rPr>
        <w:t>.0</w:t>
      </w:r>
      <w:r>
        <w:rPr>
          <w:szCs w:val="28"/>
        </w:rPr>
        <w:t>6</w:t>
      </w:r>
      <w:r w:rsidRPr="0028221C">
        <w:rPr>
          <w:szCs w:val="28"/>
        </w:rPr>
        <w:t>.202</w:t>
      </w:r>
      <w:r>
        <w:rPr>
          <w:szCs w:val="28"/>
        </w:rPr>
        <w:t>3</w:t>
      </w:r>
      <w:r w:rsidRPr="0028221C">
        <w:rPr>
          <w:szCs w:val="28"/>
        </w:rPr>
        <w:t xml:space="preserve"> графики предъявления тепловых сетей, тепловых пунктов и </w:t>
      </w:r>
      <w:proofErr w:type="spellStart"/>
      <w:r w:rsidRPr="0028221C">
        <w:rPr>
          <w:szCs w:val="28"/>
        </w:rPr>
        <w:t>теплопринимающих</w:t>
      </w:r>
      <w:proofErr w:type="spellEnd"/>
      <w:r w:rsidRPr="0028221C">
        <w:rPr>
          <w:szCs w:val="28"/>
        </w:rPr>
        <w:t xml:space="preserve"> устройств теплоснабжающим организациям;</w:t>
      </w:r>
    </w:p>
    <w:p w:rsidR="0096198D" w:rsidRDefault="0096198D" w:rsidP="0096198D">
      <w:pPr>
        <w:pStyle w:val="af0"/>
        <w:widowControl w:val="0"/>
        <w:numPr>
          <w:ilvl w:val="2"/>
          <w:numId w:val="15"/>
        </w:numPr>
        <w:tabs>
          <w:tab w:val="left" w:pos="709"/>
          <w:tab w:val="left" w:pos="993"/>
        </w:tabs>
        <w:autoSpaceDE w:val="0"/>
        <w:autoSpaceDN w:val="0"/>
        <w:adjustRightInd w:val="0"/>
        <w:ind w:left="0" w:firstLine="720"/>
        <w:jc w:val="both"/>
        <w:rPr>
          <w:szCs w:val="28"/>
        </w:rPr>
      </w:pPr>
      <w:r w:rsidRPr="0096198D">
        <w:rPr>
          <w:szCs w:val="28"/>
        </w:rPr>
        <w:t xml:space="preserve"> </w:t>
      </w:r>
      <w:r w:rsidRPr="0028221C">
        <w:rPr>
          <w:szCs w:val="28"/>
        </w:rPr>
        <w:t>приказ о назначении должностных лиц, ответственных за исправное и противопожарное состояние, безопасную эксплуатацию тепловых энергоустановок зданий, сооружений и систем, с приложением копий удостоверений;</w:t>
      </w:r>
    </w:p>
    <w:p w:rsidR="0096198D" w:rsidRPr="000463E9" w:rsidRDefault="0096198D" w:rsidP="0096198D">
      <w:pPr>
        <w:pStyle w:val="af0"/>
        <w:widowControl w:val="0"/>
        <w:numPr>
          <w:ilvl w:val="2"/>
          <w:numId w:val="15"/>
        </w:numPr>
        <w:tabs>
          <w:tab w:val="left" w:pos="709"/>
          <w:tab w:val="left" w:pos="993"/>
        </w:tabs>
        <w:autoSpaceDE w:val="0"/>
        <w:autoSpaceDN w:val="0"/>
        <w:adjustRightInd w:val="0"/>
        <w:ind w:left="0" w:firstLine="720"/>
        <w:jc w:val="both"/>
        <w:rPr>
          <w:szCs w:val="28"/>
        </w:rPr>
      </w:pPr>
      <w:r w:rsidRPr="0096198D">
        <w:rPr>
          <w:szCs w:val="28"/>
        </w:rPr>
        <w:t xml:space="preserve"> </w:t>
      </w:r>
      <w:r w:rsidRPr="000463E9">
        <w:rPr>
          <w:szCs w:val="28"/>
        </w:rPr>
        <w:t>в срок до 30.06.2023 графики установки расчетных дроссельных диафрагм</w:t>
      </w:r>
      <w:r>
        <w:rPr>
          <w:szCs w:val="28"/>
        </w:rPr>
        <w:t xml:space="preserve"> в МКД</w:t>
      </w:r>
      <w:r w:rsidRPr="000463E9">
        <w:rPr>
          <w:szCs w:val="28"/>
        </w:rPr>
        <w:t>;</w:t>
      </w:r>
    </w:p>
    <w:p w:rsidR="0096198D" w:rsidRDefault="0096198D" w:rsidP="0096198D">
      <w:pPr>
        <w:pStyle w:val="af0"/>
        <w:widowControl w:val="0"/>
        <w:numPr>
          <w:ilvl w:val="2"/>
          <w:numId w:val="15"/>
        </w:numPr>
        <w:tabs>
          <w:tab w:val="left" w:pos="709"/>
          <w:tab w:val="left" w:pos="993"/>
        </w:tabs>
        <w:autoSpaceDE w:val="0"/>
        <w:autoSpaceDN w:val="0"/>
        <w:adjustRightInd w:val="0"/>
        <w:ind w:left="0" w:firstLine="720"/>
        <w:jc w:val="both"/>
        <w:rPr>
          <w:szCs w:val="28"/>
        </w:rPr>
      </w:pPr>
      <w:r w:rsidRPr="0096198D">
        <w:rPr>
          <w:szCs w:val="28"/>
        </w:rPr>
        <w:t xml:space="preserve"> </w:t>
      </w:r>
      <w:r w:rsidRPr="000C4273">
        <w:rPr>
          <w:szCs w:val="28"/>
        </w:rPr>
        <w:t xml:space="preserve">в срок до </w:t>
      </w:r>
      <w:r w:rsidRPr="005E4668">
        <w:rPr>
          <w:bCs/>
        </w:rPr>
        <w:t>31.08.202</w:t>
      </w:r>
      <w:r>
        <w:rPr>
          <w:bCs/>
        </w:rPr>
        <w:t>3</w:t>
      </w:r>
      <w:r w:rsidRPr="005E4668">
        <w:rPr>
          <w:bCs/>
        </w:rPr>
        <w:t xml:space="preserve"> </w:t>
      </w:r>
      <w:r w:rsidRPr="005E4668">
        <w:rPr>
          <w:szCs w:val="28"/>
        </w:rPr>
        <w:t>сведения</w:t>
      </w:r>
      <w:r w:rsidRPr="000C4273">
        <w:rPr>
          <w:szCs w:val="28"/>
        </w:rPr>
        <w:t xml:space="preserve"> о создании запаса материально-технических ресурсов для проведения аварийно-восстановительных работ при прохождении отопительного периода 202</w:t>
      </w:r>
      <w:r>
        <w:rPr>
          <w:szCs w:val="28"/>
        </w:rPr>
        <w:t>3/</w:t>
      </w:r>
      <w:r w:rsidRPr="000C4273">
        <w:rPr>
          <w:szCs w:val="28"/>
        </w:rPr>
        <w:t>202</w:t>
      </w:r>
      <w:r>
        <w:rPr>
          <w:szCs w:val="28"/>
        </w:rPr>
        <w:t>4</w:t>
      </w:r>
      <w:r w:rsidRPr="000C4273">
        <w:rPr>
          <w:szCs w:val="28"/>
        </w:rPr>
        <w:t xml:space="preserve"> годов;</w:t>
      </w:r>
      <w:r>
        <w:rPr>
          <w:szCs w:val="28"/>
        </w:rPr>
        <w:t xml:space="preserve"> </w:t>
      </w:r>
    </w:p>
    <w:p w:rsidR="0096198D" w:rsidRPr="0096198D" w:rsidRDefault="0096198D" w:rsidP="0096198D">
      <w:pPr>
        <w:pStyle w:val="af0"/>
        <w:numPr>
          <w:ilvl w:val="2"/>
          <w:numId w:val="15"/>
        </w:numPr>
        <w:tabs>
          <w:tab w:val="left" w:pos="709"/>
          <w:tab w:val="left" w:pos="993"/>
        </w:tabs>
        <w:ind w:left="0" w:firstLine="709"/>
        <w:jc w:val="both"/>
        <w:rPr>
          <w:bCs/>
        </w:rPr>
      </w:pPr>
      <w:r w:rsidRPr="0096198D">
        <w:rPr>
          <w:bCs/>
        </w:rPr>
        <w:t xml:space="preserve"> ежемесячно до 1-го числа месяца, следующего за </w:t>
      </w:r>
      <w:proofErr w:type="gramStart"/>
      <w:r w:rsidRPr="0096198D">
        <w:rPr>
          <w:bCs/>
        </w:rPr>
        <w:t>отчётным</w:t>
      </w:r>
      <w:proofErr w:type="gramEnd"/>
      <w:r w:rsidRPr="0096198D">
        <w:rPr>
          <w:bCs/>
        </w:rPr>
        <w:t>, в период с 01.07.2023 по 01.11.2023 сведения о фактическом выполнении Плана мероприятий;</w:t>
      </w:r>
    </w:p>
    <w:p w:rsidR="0096198D" w:rsidRPr="000C4273" w:rsidRDefault="0096198D" w:rsidP="0096198D">
      <w:pPr>
        <w:pStyle w:val="af0"/>
        <w:widowControl w:val="0"/>
        <w:numPr>
          <w:ilvl w:val="2"/>
          <w:numId w:val="15"/>
        </w:numPr>
        <w:tabs>
          <w:tab w:val="left" w:pos="709"/>
          <w:tab w:val="left" w:pos="993"/>
        </w:tabs>
        <w:autoSpaceDE w:val="0"/>
        <w:autoSpaceDN w:val="0"/>
        <w:adjustRightInd w:val="0"/>
        <w:ind w:left="0" w:firstLine="720"/>
        <w:jc w:val="both"/>
        <w:rPr>
          <w:bCs/>
        </w:rPr>
      </w:pPr>
      <w:r w:rsidRPr="0096198D">
        <w:rPr>
          <w:szCs w:val="28"/>
        </w:rPr>
        <w:t xml:space="preserve"> </w:t>
      </w:r>
      <w:proofErr w:type="gramStart"/>
      <w:r w:rsidRPr="000C4273">
        <w:rPr>
          <w:szCs w:val="28"/>
        </w:rPr>
        <w:t>ежемесячно не позднее, чем за два дня до 1-го числа месяца, следующего за отчётным, в период с 01.07.202</w:t>
      </w:r>
      <w:r>
        <w:rPr>
          <w:szCs w:val="28"/>
        </w:rPr>
        <w:t>3</w:t>
      </w:r>
      <w:r w:rsidRPr="000C4273">
        <w:rPr>
          <w:szCs w:val="28"/>
        </w:rPr>
        <w:t xml:space="preserve"> по 01.11.202</w:t>
      </w:r>
      <w:r>
        <w:rPr>
          <w:szCs w:val="28"/>
        </w:rPr>
        <w:t>3,</w:t>
      </w:r>
      <w:r w:rsidRPr="000C4273">
        <w:rPr>
          <w:szCs w:val="28"/>
        </w:rPr>
        <w:t xml:space="preserve"> сведения о подготовке </w:t>
      </w:r>
      <w:r>
        <w:rPr>
          <w:szCs w:val="28"/>
        </w:rPr>
        <w:t xml:space="preserve">объектов </w:t>
      </w:r>
      <w:r w:rsidRPr="000C4273">
        <w:rPr>
          <w:szCs w:val="28"/>
        </w:rPr>
        <w:t>жилищно-коммунального хозяйства к работе в осенне-зимний период 202</w:t>
      </w:r>
      <w:r>
        <w:rPr>
          <w:szCs w:val="28"/>
        </w:rPr>
        <w:t>3/</w:t>
      </w:r>
      <w:r w:rsidRPr="000C4273">
        <w:rPr>
          <w:szCs w:val="28"/>
        </w:rPr>
        <w:t>202</w:t>
      </w:r>
      <w:r>
        <w:rPr>
          <w:szCs w:val="28"/>
        </w:rPr>
        <w:t>4</w:t>
      </w:r>
      <w:r w:rsidRPr="000C4273">
        <w:rPr>
          <w:szCs w:val="28"/>
        </w:rPr>
        <w:t xml:space="preserve"> год</w:t>
      </w:r>
      <w:r>
        <w:rPr>
          <w:szCs w:val="28"/>
        </w:rPr>
        <w:t>а</w:t>
      </w:r>
      <w:r w:rsidRPr="000C4273">
        <w:rPr>
          <w:szCs w:val="28"/>
        </w:rPr>
        <w:t xml:space="preserve"> по форме государственного статистического наблюдения № 1-ЖКХ (зима) срочная, утверждённой постановлением Росстата от 27.02.2006 № 7, по состоянию на 01 июля, 01 августа, </w:t>
      </w:r>
      <w:r>
        <w:rPr>
          <w:szCs w:val="28"/>
        </w:rPr>
        <w:t xml:space="preserve">                         </w:t>
      </w:r>
      <w:r w:rsidRPr="000C4273">
        <w:rPr>
          <w:szCs w:val="28"/>
        </w:rPr>
        <w:t>01 сентября, 01 октября, 01</w:t>
      </w:r>
      <w:proofErr w:type="gramEnd"/>
      <w:r w:rsidRPr="000C4273">
        <w:rPr>
          <w:szCs w:val="28"/>
        </w:rPr>
        <w:t xml:space="preserve"> ноября 202</w:t>
      </w:r>
      <w:r>
        <w:rPr>
          <w:szCs w:val="28"/>
        </w:rPr>
        <w:t xml:space="preserve">3 </w:t>
      </w:r>
      <w:r w:rsidRPr="000C4273">
        <w:rPr>
          <w:szCs w:val="28"/>
        </w:rPr>
        <w:t>года.</w:t>
      </w:r>
    </w:p>
    <w:p w:rsidR="0096198D" w:rsidRPr="00240536" w:rsidRDefault="0096198D" w:rsidP="0096198D">
      <w:pPr>
        <w:pStyle w:val="af0"/>
        <w:numPr>
          <w:ilvl w:val="0"/>
          <w:numId w:val="16"/>
        </w:numPr>
        <w:tabs>
          <w:tab w:val="left" w:pos="709"/>
        </w:tabs>
        <w:ind w:left="0" w:firstLine="709"/>
        <w:jc w:val="both"/>
        <w:rPr>
          <w:bCs/>
        </w:rPr>
      </w:pPr>
      <w:r w:rsidRPr="0096198D">
        <w:rPr>
          <w:bCs/>
        </w:rPr>
        <w:t xml:space="preserve"> </w:t>
      </w:r>
      <w:r w:rsidRPr="00240536">
        <w:rPr>
          <w:bCs/>
        </w:rPr>
        <w:t>Руководителям организаций, имеющим на балансе объекты потребления тепловой энергии:</w:t>
      </w:r>
    </w:p>
    <w:p w:rsidR="0096198D" w:rsidRPr="00240536" w:rsidRDefault="0096198D" w:rsidP="0096198D">
      <w:pPr>
        <w:pStyle w:val="af0"/>
        <w:tabs>
          <w:tab w:val="left" w:pos="142"/>
        </w:tabs>
        <w:ind w:left="0" w:firstLine="709"/>
        <w:jc w:val="both"/>
      </w:pPr>
      <w:r>
        <w:rPr>
          <w:bCs/>
        </w:rPr>
        <w:t>4.1. О</w:t>
      </w:r>
      <w:r w:rsidRPr="00787AE5">
        <w:rPr>
          <w:bCs/>
        </w:rPr>
        <w:t>беспечить выполнение требований и предписаний теплоснабжающ</w:t>
      </w:r>
      <w:r>
        <w:rPr>
          <w:bCs/>
        </w:rPr>
        <w:t>их</w:t>
      </w:r>
      <w:r w:rsidRPr="00787AE5">
        <w:rPr>
          <w:bCs/>
        </w:rPr>
        <w:t xml:space="preserve"> организаци</w:t>
      </w:r>
      <w:r>
        <w:rPr>
          <w:bCs/>
        </w:rPr>
        <w:t>й</w:t>
      </w:r>
      <w:r w:rsidRPr="00787AE5">
        <w:rPr>
          <w:bCs/>
        </w:rPr>
        <w:t xml:space="preserve"> по выполнению регламентных работ по подготовке к новому отопительному сезону 202</w:t>
      </w:r>
      <w:r>
        <w:rPr>
          <w:bCs/>
        </w:rPr>
        <w:t>3</w:t>
      </w:r>
      <w:r w:rsidRPr="00787AE5">
        <w:rPr>
          <w:bCs/>
        </w:rPr>
        <w:t>/202</w:t>
      </w:r>
      <w:r>
        <w:rPr>
          <w:bCs/>
        </w:rPr>
        <w:t>4</w:t>
      </w:r>
      <w:r w:rsidRPr="00787AE5">
        <w:rPr>
          <w:bCs/>
        </w:rPr>
        <w:t xml:space="preserve"> года</w:t>
      </w:r>
      <w:r>
        <w:rPr>
          <w:bCs/>
        </w:rPr>
        <w:t>.</w:t>
      </w:r>
    </w:p>
    <w:p w:rsidR="0096198D" w:rsidRPr="00EE44A0" w:rsidRDefault="0096198D" w:rsidP="0096198D">
      <w:pPr>
        <w:tabs>
          <w:tab w:val="left" w:pos="142"/>
        </w:tabs>
        <w:ind w:firstLine="709"/>
        <w:jc w:val="both"/>
      </w:pPr>
      <w:r>
        <w:rPr>
          <w:bCs/>
        </w:rPr>
        <w:t xml:space="preserve">4.2. </w:t>
      </w:r>
      <w:r w:rsidRPr="005746BA">
        <w:rPr>
          <w:bCs/>
        </w:rPr>
        <w:t xml:space="preserve">Не позднее </w:t>
      </w:r>
      <w:r>
        <w:rPr>
          <w:bCs/>
        </w:rPr>
        <w:t>15</w:t>
      </w:r>
      <w:r w:rsidRPr="005746BA">
        <w:rPr>
          <w:bCs/>
        </w:rPr>
        <w:t>.09.202</w:t>
      </w:r>
      <w:r>
        <w:rPr>
          <w:bCs/>
        </w:rPr>
        <w:t>3</w:t>
      </w:r>
      <w:r w:rsidRPr="005746BA">
        <w:rPr>
          <w:bCs/>
        </w:rPr>
        <w:t xml:space="preserve"> подготовить объекты к эксплуатации в зимний период                 202</w:t>
      </w:r>
      <w:r>
        <w:rPr>
          <w:bCs/>
        </w:rPr>
        <w:t>3</w:t>
      </w:r>
      <w:r w:rsidRPr="005746BA">
        <w:rPr>
          <w:bCs/>
        </w:rPr>
        <w:t>/202</w:t>
      </w:r>
      <w:r>
        <w:rPr>
          <w:bCs/>
        </w:rPr>
        <w:t>4</w:t>
      </w:r>
      <w:r w:rsidRPr="005746BA">
        <w:rPr>
          <w:bCs/>
        </w:rPr>
        <w:t xml:space="preserve"> года с подписанием паспортов (актов) готовности.</w:t>
      </w:r>
    </w:p>
    <w:p w:rsidR="0096198D" w:rsidRPr="00EE44A0" w:rsidRDefault="0096198D" w:rsidP="0096198D">
      <w:pPr>
        <w:pStyle w:val="af0"/>
        <w:numPr>
          <w:ilvl w:val="0"/>
          <w:numId w:val="16"/>
        </w:numPr>
        <w:tabs>
          <w:tab w:val="left" w:pos="709"/>
        </w:tabs>
        <w:autoSpaceDE w:val="0"/>
        <w:autoSpaceDN w:val="0"/>
        <w:adjustRightInd w:val="0"/>
        <w:ind w:left="0" w:firstLine="709"/>
        <w:jc w:val="both"/>
        <w:outlineLvl w:val="0"/>
      </w:pPr>
      <w:r w:rsidRPr="0096198D">
        <w:rPr>
          <w:bCs/>
        </w:rPr>
        <w:t xml:space="preserve"> </w:t>
      </w:r>
      <w:r w:rsidRPr="00F2649F">
        <w:rPr>
          <w:bCs/>
        </w:rPr>
        <w:t>Рекомендовать филиалу АО «</w:t>
      </w:r>
      <w:proofErr w:type="spellStart"/>
      <w:r w:rsidRPr="00F2649F">
        <w:rPr>
          <w:bCs/>
        </w:rPr>
        <w:t>Мурманэнергосбыт</w:t>
      </w:r>
      <w:proofErr w:type="spellEnd"/>
      <w:r w:rsidRPr="00F2649F">
        <w:rPr>
          <w:bCs/>
        </w:rPr>
        <w:t xml:space="preserve">» «Заполярная </w:t>
      </w:r>
      <w:proofErr w:type="spellStart"/>
      <w:r w:rsidRPr="00F2649F">
        <w:rPr>
          <w:bCs/>
        </w:rPr>
        <w:t>горэлектросеть</w:t>
      </w:r>
      <w:proofErr w:type="spellEnd"/>
      <w:r w:rsidRPr="00F2649F">
        <w:rPr>
          <w:bCs/>
        </w:rPr>
        <w:t xml:space="preserve">», Каскаду </w:t>
      </w:r>
      <w:proofErr w:type="spellStart"/>
      <w:r w:rsidRPr="00F2649F">
        <w:rPr>
          <w:bCs/>
        </w:rPr>
        <w:t>Пазских</w:t>
      </w:r>
      <w:proofErr w:type="spellEnd"/>
      <w:r w:rsidRPr="00F2649F">
        <w:rPr>
          <w:bCs/>
        </w:rPr>
        <w:t xml:space="preserve"> ГЭС</w:t>
      </w:r>
      <w:r>
        <w:rPr>
          <w:bCs/>
        </w:rPr>
        <w:t xml:space="preserve"> филиал «Кольский» ПАО «ТГК-1», </w:t>
      </w:r>
      <w:r>
        <w:t>филиалу «Северо-Западный» АО «</w:t>
      </w:r>
      <w:proofErr w:type="spellStart"/>
      <w:r>
        <w:t>Оборонэнерго</w:t>
      </w:r>
      <w:proofErr w:type="spellEnd"/>
      <w:r>
        <w:t>»</w:t>
      </w:r>
      <w:r>
        <w:rPr>
          <w:bCs/>
        </w:rPr>
        <w:t xml:space="preserve"> </w:t>
      </w:r>
      <w:r w:rsidRPr="00F2649F">
        <w:rPr>
          <w:bCs/>
        </w:rPr>
        <w:t xml:space="preserve">обеспечить до </w:t>
      </w:r>
      <w:r>
        <w:rPr>
          <w:bCs/>
        </w:rPr>
        <w:t>01.11.</w:t>
      </w:r>
      <w:r w:rsidRPr="005E4668">
        <w:rPr>
          <w:bCs/>
        </w:rPr>
        <w:t>202</w:t>
      </w:r>
      <w:r>
        <w:rPr>
          <w:bCs/>
        </w:rPr>
        <w:t>3</w:t>
      </w:r>
      <w:r w:rsidRPr="00F2649F">
        <w:rPr>
          <w:bCs/>
        </w:rPr>
        <w:t xml:space="preserve"> оформление паспортов готовности объектов электроэнергетики к работе в отопительный </w:t>
      </w:r>
      <w:r>
        <w:rPr>
          <w:bCs/>
        </w:rPr>
        <w:t xml:space="preserve">период </w:t>
      </w:r>
      <w:r w:rsidRPr="00F2649F">
        <w:rPr>
          <w:bCs/>
        </w:rPr>
        <w:t>202</w:t>
      </w:r>
      <w:r>
        <w:rPr>
          <w:bCs/>
        </w:rPr>
        <w:t>3</w:t>
      </w:r>
      <w:r w:rsidRPr="00F2649F">
        <w:rPr>
          <w:bCs/>
        </w:rPr>
        <w:t>/202</w:t>
      </w:r>
      <w:r>
        <w:rPr>
          <w:bCs/>
        </w:rPr>
        <w:t>4</w:t>
      </w:r>
      <w:r w:rsidRPr="00F2649F">
        <w:rPr>
          <w:bCs/>
        </w:rPr>
        <w:t xml:space="preserve"> года.</w:t>
      </w:r>
    </w:p>
    <w:p w:rsidR="0096198D" w:rsidRDefault="0096198D" w:rsidP="0096198D">
      <w:pPr>
        <w:pStyle w:val="af0"/>
        <w:numPr>
          <w:ilvl w:val="0"/>
          <w:numId w:val="16"/>
        </w:numPr>
        <w:tabs>
          <w:tab w:val="left" w:pos="709"/>
        </w:tabs>
        <w:autoSpaceDE w:val="0"/>
        <w:autoSpaceDN w:val="0"/>
        <w:adjustRightInd w:val="0"/>
        <w:ind w:left="0" w:firstLine="709"/>
        <w:jc w:val="both"/>
        <w:outlineLvl w:val="0"/>
      </w:pPr>
      <w:r w:rsidRPr="00EA7595">
        <w:t xml:space="preserve"> Владельцам социально-значимых объектов коммунального хозяйства, требующих гарантированного электроснабжения, провести проверку оснащения автономных резервных источников электроснабжения (при их отсутствии предусмотреть средства на установку оборудования) и пробные пуски (тренировки).</w:t>
      </w:r>
    </w:p>
    <w:p w:rsidR="0096198D" w:rsidRPr="001C79C8" w:rsidRDefault="0096198D" w:rsidP="0096198D">
      <w:pPr>
        <w:pStyle w:val="af0"/>
        <w:numPr>
          <w:ilvl w:val="0"/>
          <w:numId w:val="16"/>
        </w:numPr>
        <w:tabs>
          <w:tab w:val="left" w:pos="709"/>
        </w:tabs>
        <w:autoSpaceDE w:val="0"/>
        <w:autoSpaceDN w:val="0"/>
        <w:adjustRightInd w:val="0"/>
        <w:ind w:left="0" w:firstLine="709"/>
        <w:jc w:val="both"/>
        <w:outlineLvl w:val="0"/>
      </w:pPr>
      <w:r w:rsidRPr="0096198D">
        <w:t xml:space="preserve"> </w:t>
      </w:r>
      <w:r>
        <w:t>ОС и ЖКХ</w:t>
      </w:r>
      <w:r w:rsidRPr="005448E4">
        <w:t xml:space="preserve"> (</w:t>
      </w:r>
      <w:proofErr w:type="spellStart"/>
      <w:r>
        <w:t>Ганоченко</w:t>
      </w:r>
      <w:proofErr w:type="spellEnd"/>
      <w:r>
        <w:t xml:space="preserve"> </w:t>
      </w:r>
      <w:r w:rsidRPr="005448E4">
        <w:t>Д.</w:t>
      </w:r>
      <w:r>
        <w:t>Ю</w:t>
      </w:r>
      <w:r w:rsidRPr="005448E4">
        <w:t>.)</w:t>
      </w:r>
      <w:r>
        <w:rPr>
          <w:bCs/>
        </w:rPr>
        <w:t>:</w:t>
      </w:r>
    </w:p>
    <w:p w:rsidR="0096198D" w:rsidRDefault="0096198D" w:rsidP="0096198D">
      <w:pPr>
        <w:pStyle w:val="af0"/>
        <w:numPr>
          <w:ilvl w:val="1"/>
          <w:numId w:val="17"/>
        </w:numPr>
        <w:tabs>
          <w:tab w:val="left" w:pos="709"/>
        </w:tabs>
        <w:autoSpaceDE w:val="0"/>
        <w:autoSpaceDN w:val="0"/>
        <w:adjustRightInd w:val="0"/>
        <w:ind w:left="0" w:firstLine="709"/>
        <w:jc w:val="both"/>
        <w:rPr>
          <w:bCs/>
        </w:rPr>
      </w:pPr>
      <w:r w:rsidRPr="0096198D">
        <w:rPr>
          <w:bCs/>
        </w:rPr>
        <w:lastRenderedPageBreak/>
        <w:t xml:space="preserve"> </w:t>
      </w:r>
      <w:r w:rsidRPr="00E7618A">
        <w:rPr>
          <w:bCs/>
        </w:rPr>
        <w:t xml:space="preserve">В установленные сроки предоставлять информацию, предусмотренную постановлением Правительства Мурманской области от </w:t>
      </w:r>
      <w:r>
        <w:rPr>
          <w:bCs/>
        </w:rPr>
        <w:t>27.04.2023 № 310-ПП</w:t>
      </w:r>
      <w:r w:rsidRPr="00E7618A">
        <w:rPr>
          <w:bCs/>
        </w:rPr>
        <w:t xml:space="preserve">, в Министерство энергетики и жилищно-коммунального хозяйства Мурманской области и </w:t>
      </w:r>
      <w:r>
        <w:rPr>
          <w:bCs/>
        </w:rPr>
        <w:t xml:space="preserve">Министерство государственного жилищного и строительного надзора </w:t>
      </w:r>
      <w:r w:rsidRPr="00E7618A">
        <w:rPr>
          <w:bCs/>
        </w:rPr>
        <w:t>Мурманской области</w:t>
      </w:r>
      <w:r>
        <w:rPr>
          <w:bCs/>
        </w:rPr>
        <w:t>.</w:t>
      </w:r>
    </w:p>
    <w:p w:rsidR="0096198D" w:rsidRDefault="0096198D" w:rsidP="0096198D">
      <w:pPr>
        <w:pStyle w:val="af0"/>
        <w:numPr>
          <w:ilvl w:val="1"/>
          <w:numId w:val="17"/>
        </w:numPr>
        <w:tabs>
          <w:tab w:val="left" w:pos="709"/>
        </w:tabs>
        <w:autoSpaceDE w:val="0"/>
        <w:autoSpaceDN w:val="0"/>
        <w:adjustRightInd w:val="0"/>
        <w:ind w:left="0" w:firstLine="709"/>
        <w:jc w:val="both"/>
        <w:rPr>
          <w:bCs/>
        </w:rPr>
      </w:pPr>
      <w:r w:rsidRPr="0096198D">
        <w:rPr>
          <w:bCs/>
        </w:rPr>
        <w:t xml:space="preserve"> </w:t>
      </w:r>
      <w:r>
        <w:rPr>
          <w:bCs/>
        </w:rPr>
        <w:t>С</w:t>
      </w:r>
      <w:r w:rsidRPr="00F67EF8">
        <w:rPr>
          <w:bCs/>
        </w:rPr>
        <w:t>овместно с теплоснабжающими организациями до 31.08.202</w:t>
      </w:r>
      <w:r>
        <w:rPr>
          <w:bCs/>
        </w:rPr>
        <w:t>3</w:t>
      </w:r>
      <w:r w:rsidRPr="00F67EF8">
        <w:rPr>
          <w:bCs/>
        </w:rPr>
        <w:t xml:space="preserve"> разработать и утвердить графики и программы опробования систем теплоснабжения в работе (пробные топки</w:t>
      </w:r>
      <w:r>
        <w:rPr>
          <w:bCs/>
        </w:rPr>
        <w:t>)</w:t>
      </w:r>
      <w:r w:rsidRPr="00F67EF8">
        <w:rPr>
          <w:bCs/>
        </w:rPr>
        <w:t>, графики подключения  систем отопления  жилых и общественных зданий</w:t>
      </w:r>
      <w:r>
        <w:rPr>
          <w:bCs/>
        </w:rPr>
        <w:t>.</w:t>
      </w:r>
    </w:p>
    <w:p w:rsidR="0096198D" w:rsidRPr="002D71D5" w:rsidRDefault="0096198D" w:rsidP="0096198D">
      <w:pPr>
        <w:pStyle w:val="af0"/>
        <w:numPr>
          <w:ilvl w:val="1"/>
          <w:numId w:val="17"/>
        </w:numPr>
        <w:tabs>
          <w:tab w:val="left" w:pos="709"/>
        </w:tabs>
        <w:autoSpaceDE w:val="0"/>
        <w:autoSpaceDN w:val="0"/>
        <w:adjustRightInd w:val="0"/>
        <w:ind w:left="0" w:firstLine="709"/>
        <w:jc w:val="both"/>
        <w:rPr>
          <w:bCs/>
        </w:rPr>
      </w:pPr>
      <w:r w:rsidRPr="0096198D">
        <w:rPr>
          <w:bCs/>
        </w:rPr>
        <w:t xml:space="preserve"> </w:t>
      </w:r>
      <w:r w:rsidRPr="002D71D5">
        <w:rPr>
          <w:bCs/>
        </w:rPr>
        <w:t xml:space="preserve">Обеспечить </w:t>
      </w:r>
      <w:proofErr w:type="gramStart"/>
      <w:r w:rsidRPr="002D71D5">
        <w:rPr>
          <w:bCs/>
        </w:rPr>
        <w:t>контроль за</w:t>
      </w:r>
      <w:proofErr w:type="gramEnd"/>
      <w:r w:rsidRPr="002D71D5">
        <w:rPr>
          <w:bCs/>
        </w:rPr>
        <w:t xml:space="preserve"> своевременным выполнение</w:t>
      </w:r>
      <w:r>
        <w:rPr>
          <w:bCs/>
        </w:rPr>
        <w:t>м</w:t>
      </w:r>
      <w:r w:rsidRPr="002D71D5">
        <w:rPr>
          <w:bCs/>
        </w:rPr>
        <w:t xml:space="preserve"> работ по мероприятиям муниципальных программ, связанных с подготовкой к отопительному периоду. </w:t>
      </w:r>
    </w:p>
    <w:p w:rsidR="0096198D" w:rsidRPr="00E7618A" w:rsidRDefault="0096198D" w:rsidP="0096198D">
      <w:pPr>
        <w:pStyle w:val="af0"/>
        <w:numPr>
          <w:ilvl w:val="1"/>
          <w:numId w:val="17"/>
        </w:numPr>
        <w:tabs>
          <w:tab w:val="left" w:pos="709"/>
        </w:tabs>
        <w:autoSpaceDE w:val="0"/>
        <w:autoSpaceDN w:val="0"/>
        <w:adjustRightInd w:val="0"/>
        <w:ind w:left="0" w:firstLine="709"/>
        <w:jc w:val="both"/>
        <w:rPr>
          <w:bCs/>
        </w:rPr>
      </w:pPr>
      <w:r w:rsidRPr="003C66F3">
        <w:rPr>
          <w:bCs/>
        </w:rPr>
        <w:t xml:space="preserve"> </w:t>
      </w:r>
      <w:r w:rsidRPr="00E7618A">
        <w:rPr>
          <w:bCs/>
        </w:rPr>
        <w:t>Обеспечить контроль</w:t>
      </w:r>
      <w:r>
        <w:rPr>
          <w:bCs/>
        </w:rPr>
        <w:t xml:space="preserve"> </w:t>
      </w:r>
      <w:proofErr w:type="gramStart"/>
      <w:r>
        <w:rPr>
          <w:bCs/>
        </w:rPr>
        <w:t>за</w:t>
      </w:r>
      <w:proofErr w:type="gramEnd"/>
      <w:r w:rsidRPr="00E7618A">
        <w:rPr>
          <w:bCs/>
        </w:rPr>
        <w:t>:</w:t>
      </w:r>
    </w:p>
    <w:p w:rsidR="0096198D" w:rsidRPr="00787AE5" w:rsidRDefault="0096198D" w:rsidP="0096198D">
      <w:pPr>
        <w:pStyle w:val="af0"/>
        <w:numPr>
          <w:ilvl w:val="0"/>
          <w:numId w:val="18"/>
        </w:numPr>
        <w:tabs>
          <w:tab w:val="left" w:pos="851"/>
        </w:tabs>
        <w:autoSpaceDE w:val="0"/>
        <w:autoSpaceDN w:val="0"/>
        <w:adjustRightInd w:val="0"/>
        <w:ind w:left="0" w:firstLine="709"/>
        <w:jc w:val="both"/>
        <w:rPr>
          <w:bCs/>
        </w:rPr>
      </w:pPr>
      <w:r w:rsidRPr="0096198D">
        <w:rPr>
          <w:bCs/>
        </w:rPr>
        <w:t xml:space="preserve"> </w:t>
      </w:r>
      <w:r w:rsidRPr="00787AE5">
        <w:rPr>
          <w:bCs/>
        </w:rPr>
        <w:t>выполнением ответственными исполнителями (независимо от форм собственности и ведомственной принадлежности) утвержденного Плана мероприятий;</w:t>
      </w:r>
    </w:p>
    <w:p w:rsidR="0096198D" w:rsidRPr="00787AE5" w:rsidRDefault="0096198D" w:rsidP="0096198D">
      <w:pPr>
        <w:pStyle w:val="af0"/>
        <w:numPr>
          <w:ilvl w:val="0"/>
          <w:numId w:val="18"/>
        </w:numPr>
        <w:tabs>
          <w:tab w:val="left" w:pos="851"/>
        </w:tabs>
        <w:autoSpaceDE w:val="0"/>
        <w:autoSpaceDN w:val="0"/>
        <w:adjustRightInd w:val="0"/>
        <w:ind w:left="0" w:firstLine="709"/>
        <w:jc w:val="both"/>
        <w:rPr>
          <w:bCs/>
        </w:rPr>
      </w:pPr>
      <w:r w:rsidRPr="0096198D">
        <w:rPr>
          <w:bCs/>
        </w:rPr>
        <w:t xml:space="preserve"> </w:t>
      </w:r>
      <w:r w:rsidRPr="00787AE5">
        <w:rPr>
          <w:bCs/>
        </w:rPr>
        <w:t xml:space="preserve">созданием </w:t>
      </w:r>
      <w:proofErr w:type="spellStart"/>
      <w:r>
        <w:rPr>
          <w:bCs/>
        </w:rPr>
        <w:t>ресурсоснабжающими</w:t>
      </w:r>
      <w:proofErr w:type="spellEnd"/>
      <w:r>
        <w:rPr>
          <w:bCs/>
        </w:rPr>
        <w:t xml:space="preserve"> </w:t>
      </w:r>
      <w:r w:rsidRPr="00787AE5">
        <w:rPr>
          <w:bCs/>
        </w:rPr>
        <w:t>организациями к началу отопительного периода нормативных запасов топлива на котельных;</w:t>
      </w:r>
    </w:p>
    <w:p w:rsidR="0096198D" w:rsidRPr="00787AE5" w:rsidRDefault="0096198D" w:rsidP="0096198D">
      <w:pPr>
        <w:pStyle w:val="af0"/>
        <w:numPr>
          <w:ilvl w:val="0"/>
          <w:numId w:val="18"/>
        </w:numPr>
        <w:tabs>
          <w:tab w:val="left" w:pos="851"/>
        </w:tabs>
        <w:autoSpaceDE w:val="0"/>
        <w:autoSpaceDN w:val="0"/>
        <w:adjustRightInd w:val="0"/>
        <w:ind w:left="0" w:firstLine="709"/>
        <w:jc w:val="both"/>
        <w:rPr>
          <w:bCs/>
        </w:rPr>
      </w:pPr>
      <w:r w:rsidRPr="0096198D">
        <w:rPr>
          <w:bCs/>
        </w:rPr>
        <w:t xml:space="preserve"> </w:t>
      </w:r>
      <w:r w:rsidRPr="00787AE5">
        <w:rPr>
          <w:bCs/>
        </w:rPr>
        <w:t>проведением теплоснабжающими организациями испытаний тепловых сетей на тепловые и гидравлические потери, максимальную температуру теплоносителя, регулировки гидравлических и тепловых режимов инженерных сетей и систем теплоснабжения жилых домов;</w:t>
      </w:r>
    </w:p>
    <w:p w:rsidR="0096198D" w:rsidRPr="00787AE5" w:rsidRDefault="0096198D" w:rsidP="0096198D">
      <w:pPr>
        <w:pStyle w:val="af0"/>
        <w:numPr>
          <w:ilvl w:val="0"/>
          <w:numId w:val="18"/>
        </w:numPr>
        <w:tabs>
          <w:tab w:val="left" w:pos="851"/>
        </w:tabs>
        <w:autoSpaceDE w:val="0"/>
        <w:autoSpaceDN w:val="0"/>
        <w:adjustRightInd w:val="0"/>
        <w:ind w:left="0" w:firstLine="709"/>
        <w:jc w:val="both"/>
        <w:rPr>
          <w:bCs/>
        </w:rPr>
      </w:pPr>
      <w:r w:rsidRPr="0096198D">
        <w:rPr>
          <w:bCs/>
        </w:rPr>
        <w:t xml:space="preserve"> </w:t>
      </w:r>
      <w:r w:rsidRPr="00787AE5">
        <w:rPr>
          <w:bCs/>
        </w:rPr>
        <w:t>укомплектованностью организаций</w:t>
      </w:r>
      <w:r>
        <w:rPr>
          <w:bCs/>
        </w:rPr>
        <w:t xml:space="preserve"> </w:t>
      </w:r>
      <w:r w:rsidRPr="00787AE5">
        <w:rPr>
          <w:bCs/>
        </w:rPr>
        <w:t>жилищно-коммунального хозяйства подготовленным эксплуатационным и ремонтным персоналом, обеспеченностью ремонтных бригад техникой, инструментом, а также средствами защиты и приспособлениями для безопасного выполнения работ;</w:t>
      </w:r>
    </w:p>
    <w:p w:rsidR="0096198D" w:rsidRPr="00787AE5" w:rsidRDefault="0096198D" w:rsidP="0096198D">
      <w:pPr>
        <w:pStyle w:val="af0"/>
        <w:numPr>
          <w:ilvl w:val="0"/>
          <w:numId w:val="18"/>
        </w:numPr>
        <w:tabs>
          <w:tab w:val="left" w:pos="851"/>
        </w:tabs>
        <w:autoSpaceDE w:val="0"/>
        <w:autoSpaceDN w:val="0"/>
        <w:adjustRightInd w:val="0"/>
        <w:ind w:left="0" w:firstLine="709"/>
        <w:jc w:val="both"/>
        <w:rPr>
          <w:bCs/>
        </w:rPr>
      </w:pPr>
      <w:r w:rsidRPr="0096198D">
        <w:rPr>
          <w:bCs/>
        </w:rPr>
        <w:t xml:space="preserve"> </w:t>
      </w:r>
      <w:r w:rsidRPr="00787AE5">
        <w:rPr>
          <w:bCs/>
        </w:rPr>
        <w:t>формированием неснижаемого запаса материалов и оборудования для проведения аварийно-восстановительных работ.</w:t>
      </w:r>
    </w:p>
    <w:p w:rsidR="0096198D" w:rsidRPr="001C323A" w:rsidRDefault="0096198D" w:rsidP="0096198D">
      <w:pPr>
        <w:pStyle w:val="af0"/>
        <w:numPr>
          <w:ilvl w:val="0"/>
          <w:numId w:val="17"/>
        </w:numPr>
        <w:tabs>
          <w:tab w:val="left" w:pos="709"/>
        </w:tabs>
        <w:autoSpaceDE w:val="0"/>
        <w:autoSpaceDN w:val="0"/>
        <w:adjustRightInd w:val="0"/>
        <w:ind w:left="0" w:firstLine="709"/>
        <w:jc w:val="both"/>
        <w:rPr>
          <w:bCs/>
        </w:rPr>
      </w:pPr>
      <w:r w:rsidRPr="0096198D">
        <w:t xml:space="preserve"> </w:t>
      </w:r>
      <w:r w:rsidRPr="00EA7595">
        <w:t>Определить должностным лицом, ответственным за взаимодействие и коорди</w:t>
      </w:r>
      <w:r w:rsidRPr="00396DAC">
        <w:t>нацию работы с областной комиссией по подготовке объектов жилищно-коммунального хозяйства Мурманской области к работе в отопительный период                  202</w:t>
      </w:r>
      <w:r>
        <w:t>3</w:t>
      </w:r>
      <w:r w:rsidRPr="00396DAC">
        <w:t>/202</w:t>
      </w:r>
      <w:r>
        <w:t>4</w:t>
      </w:r>
      <w:r w:rsidRPr="00396DAC">
        <w:t xml:space="preserve">, заместителя Главы Печенгского </w:t>
      </w:r>
      <w:r>
        <w:t xml:space="preserve">муниципального округа </w:t>
      </w:r>
      <w:r w:rsidRPr="00396DAC">
        <w:t>Пономарева А.В.</w:t>
      </w:r>
    </w:p>
    <w:p w:rsidR="0096198D" w:rsidRPr="001C323A" w:rsidRDefault="0096198D" w:rsidP="0096198D">
      <w:pPr>
        <w:pStyle w:val="af0"/>
        <w:numPr>
          <w:ilvl w:val="0"/>
          <w:numId w:val="17"/>
        </w:numPr>
        <w:tabs>
          <w:tab w:val="left" w:pos="709"/>
        </w:tabs>
        <w:autoSpaceDE w:val="0"/>
        <w:autoSpaceDN w:val="0"/>
        <w:adjustRightInd w:val="0"/>
        <w:ind w:left="0" w:firstLine="709"/>
        <w:jc w:val="both"/>
        <w:rPr>
          <w:bCs/>
        </w:rPr>
      </w:pPr>
      <w:r w:rsidRPr="0096198D">
        <w:t xml:space="preserve"> </w:t>
      </w:r>
      <w:r>
        <w:t>Настоящее постановление вступает в силу после его подписания.</w:t>
      </w:r>
    </w:p>
    <w:p w:rsidR="0096198D" w:rsidRPr="00053218" w:rsidRDefault="0096198D" w:rsidP="0096198D">
      <w:pPr>
        <w:pStyle w:val="af0"/>
        <w:numPr>
          <w:ilvl w:val="0"/>
          <w:numId w:val="17"/>
        </w:numPr>
        <w:tabs>
          <w:tab w:val="left" w:pos="709"/>
        </w:tabs>
        <w:autoSpaceDE w:val="0"/>
        <w:autoSpaceDN w:val="0"/>
        <w:adjustRightInd w:val="0"/>
        <w:ind w:left="0" w:firstLine="709"/>
        <w:jc w:val="both"/>
      </w:pPr>
      <w:r w:rsidRPr="0096198D">
        <w:t xml:space="preserve"> </w:t>
      </w:r>
      <w:r w:rsidRPr="00EB17D4">
        <w:t xml:space="preserve">Настоящее постановление подлежит опубликованию в газете «Печенга» и размещению на официальном сайте Печенгского муниципального округа </w:t>
      </w:r>
      <w:hyperlink r:id="rId10" w:history="1">
        <w:r w:rsidRPr="00053218">
          <w:t>https://pechengamr.gov-murman.ru/</w:t>
        </w:r>
      </w:hyperlink>
      <w:r w:rsidRPr="000254DF">
        <w:t>.</w:t>
      </w:r>
    </w:p>
    <w:p w:rsidR="0096198D" w:rsidRDefault="0096198D" w:rsidP="0096198D">
      <w:pPr>
        <w:pStyle w:val="af0"/>
        <w:numPr>
          <w:ilvl w:val="0"/>
          <w:numId w:val="17"/>
        </w:numPr>
        <w:tabs>
          <w:tab w:val="left" w:pos="709"/>
        </w:tabs>
        <w:autoSpaceDE w:val="0"/>
        <w:autoSpaceDN w:val="0"/>
        <w:adjustRightInd w:val="0"/>
        <w:ind w:left="0" w:firstLine="709"/>
        <w:jc w:val="both"/>
      </w:pPr>
      <w:r w:rsidRPr="0096198D">
        <w:rPr>
          <w:bCs/>
        </w:rPr>
        <w:t xml:space="preserve"> </w:t>
      </w:r>
      <w:proofErr w:type="gramStart"/>
      <w:r w:rsidRPr="00396DAC">
        <w:rPr>
          <w:bCs/>
        </w:rPr>
        <w:t>К</w:t>
      </w:r>
      <w:r w:rsidRPr="00396DAC">
        <w:t>онтроль за</w:t>
      </w:r>
      <w:proofErr w:type="gramEnd"/>
      <w:r w:rsidRPr="00396DAC">
        <w:t xml:space="preserve"> исполнением настоящего постановления оставляю за собой.</w:t>
      </w:r>
    </w:p>
    <w:p w:rsidR="0096198D" w:rsidRDefault="0096198D" w:rsidP="0096198D">
      <w:pPr>
        <w:tabs>
          <w:tab w:val="left" w:pos="709"/>
        </w:tabs>
        <w:autoSpaceDE w:val="0"/>
        <w:autoSpaceDN w:val="0"/>
        <w:adjustRightInd w:val="0"/>
        <w:jc w:val="both"/>
      </w:pPr>
    </w:p>
    <w:p w:rsidR="0096198D" w:rsidRDefault="0096198D" w:rsidP="0096198D">
      <w:pPr>
        <w:tabs>
          <w:tab w:val="left" w:pos="709"/>
        </w:tabs>
        <w:autoSpaceDE w:val="0"/>
        <w:autoSpaceDN w:val="0"/>
        <w:adjustRightInd w:val="0"/>
        <w:jc w:val="both"/>
      </w:pPr>
    </w:p>
    <w:p w:rsidR="0096198D" w:rsidRPr="005746BA" w:rsidRDefault="0096198D" w:rsidP="0096198D">
      <w:pPr>
        <w:widowControl w:val="0"/>
        <w:jc w:val="both"/>
      </w:pPr>
      <w:r w:rsidRPr="005746BA">
        <w:t xml:space="preserve">Глава Печенгского муниципального округа              </w:t>
      </w:r>
      <w:r>
        <w:t xml:space="preserve">     </w:t>
      </w:r>
      <w:r w:rsidRPr="005746BA">
        <w:t xml:space="preserve">                                     А.В. Кузнецов</w:t>
      </w: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Pr="003C66F3" w:rsidRDefault="0096198D" w:rsidP="0096198D">
      <w:pPr>
        <w:widowControl w:val="0"/>
        <w:rPr>
          <w:sz w:val="20"/>
          <w:szCs w:val="20"/>
        </w:rPr>
      </w:pPr>
    </w:p>
    <w:p w:rsidR="0096198D" w:rsidRDefault="0096198D" w:rsidP="0096198D">
      <w:pPr>
        <w:widowControl w:val="0"/>
        <w:rPr>
          <w:sz w:val="20"/>
          <w:szCs w:val="20"/>
        </w:rPr>
      </w:pPr>
    </w:p>
    <w:p w:rsidR="0096198D" w:rsidRDefault="0096198D" w:rsidP="0096198D">
      <w:pPr>
        <w:widowControl w:val="0"/>
        <w:rPr>
          <w:sz w:val="20"/>
          <w:szCs w:val="20"/>
        </w:rPr>
      </w:pPr>
    </w:p>
    <w:p w:rsidR="0096198D" w:rsidRPr="001C323A" w:rsidRDefault="0096198D" w:rsidP="0096198D">
      <w:pPr>
        <w:widowControl w:val="0"/>
        <w:rPr>
          <w:sz w:val="20"/>
          <w:szCs w:val="20"/>
        </w:rPr>
      </w:pPr>
      <w:r>
        <w:rPr>
          <w:sz w:val="20"/>
          <w:szCs w:val="20"/>
        </w:rPr>
        <w:t xml:space="preserve">Князева Э.Г., </w:t>
      </w:r>
      <w:r w:rsidRPr="0096198D">
        <w:rPr>
          <w:sz w:val="20"/>
          <w:szCs w:val="20"/>
        </w:rPr>
        <w:t>60623</w:t>
      </w:r>
    </w:p>
    <w:p w:rsidR="0096198D" w:rsidRPr="00EB17D4" w:rsidRDefault="0096198D" w:rsidP="0096198D">
      <w:pPr>
        <w:ind w:left="5529"/>
        <w:jc w:val="both"/>
      </w:pPr>
      <w:r w:rsidRPr="00EB17D4">
        <w:lastRenderedPageBreak/>
        <w:t xml:space="preserve">Приложение </w:t>
      </w:r>
      <w:r>
        <w:t>№</w:t>
      </w:r>
      <w:r w:rsidRPr="00EB17D4">
        <w:t xml:space="preserve"> 2</w:t>
      </w:r>
    </w:p>
    <w:p w:rsidR="0096198D" w:rsidRPr="00EB17D4" w:rsidRDefault="0096198D" w:rsidP="0096198D">
      <w:pPr>
        <w:ind w:left="5529"/>
        <w:jc w:val="both"/>
      </w:pPr>
      <w:r w:rsidRPr="00EB17D4">
        <w:t>к постановлению администрации Печенгского муниципального округа</w:t>
      </w:r>
    </w:p>
    <w:p w:rsidR="0096198D" w:rsidRPr="00EB17D4" w:rsidRDefault="0096198D" w:rsidP="0096198D">
      <w:pPr>
        <w:ind w:left="5529"/>
        <w:jc w:val="both"/>
      </w:pPr>
      <w:r w:rsidRPr="00EB17D4">
        <w:t xml:space="preserve">от </w:t>
      </w:r>
      <w:r>
        <w:t>15.05.2023</w:t>
      </w:r>
      <w:r w:rsidRPr="00EB17D4">
        <w:t xml:space="preserve"> № </w:t>
      </w:r>
      <w:r w:rsidR="00981565">
        <w:t>693</w:t>
      </w:r>
    </w:p>
    <w:p w:rsidR="0096198D" w:rsidRPr="00EB17D4" w:rsidRDefault="0096198D" w:rsidP="0096198D">
      <w:pPr>
        <w:jc w:val="both"/>
        <w:rPr>
          <w:b/>
          <w:caps/>
        </w:rPr>
      </w:pPr>
    </w:p>
    <w:p w:rsidR="0096198D" w:rsidRPr="00EB17D4" w:rsidRDefault="0096198D" w:rsidP="0096198D">
      <w:pPr>
        <w:pStyle w:val="a9"/>
        <w:spacing w:line="240" w:lineRule="auto"/>
        <w:jc w:val="both"/>
        <w:rPr>
          <w:b/>
          <w:caps/>
          <w:sz w:val="24"/>
          <w:szCs w:val="24"/>
          <w:lang w:val="ru-RU"/>
        </w:rPr>
      </w:pPr>
    </w:p>
    <w:p w:rsidR="0096198D" w:rsidRPr="00EB17D4" w:rsidRDefault="0096198D" w:rsidP="0096198D">
      <w:pPr>
        <w:tabs>
          <w:tab w:val="left" w:pos="600"/>
        </w:tabs>
        <w:jc w:val="center"/>
        <w:rPr>
          <w:b/>
        </w:rPr>
      </w:pPr>
      <w:r w:rsidRPr="00EB17D4">
        <w:rPr>
          <w:b/>
        </w:rPr>
        <w:t>СОСТАВ</w:t>
      </w:r>
    </w:p>
    <w:p w:rsidR="0096198D" w:rsidRPr="00EB17D4" w:rsidRDefault="0096198D" w:rsidP="0096198D">
      <w:pPr>
        <w:tabs>
          <w:tab w:val="left" w:pos="600"/>
        </w:tabs>
        <w:jc w:val="center"/>
        <w:rPr>
          <w:bCs/>
        </w:rPr>
      </w:pPr>
      <w:r w:rsidRPr="00EB17D4">
        <w:t>комиссии по проверке готовности</w:t>
      </w:r>
      <w:r w:rsidRPr="00EB17D4">
        <w:rPr>
          <w:bCs/>
        </w:rPr>
        <w:t xml:space="preserve"> объектов жилищно-коммунального хозяйства</w:t>
      </w:r>
    </w:p>
    <w:p w:rsidR="0096198D" w:rsidRPr="00EB17D4" w:rsidRDefault="0096198D" w:rsidP="0096198D">
      <w:pPr>
        <w:tabs>
          <w:tab w:val="left" w:pos="600"/>
        </w:tabs>
        <w:jc w:val="center"/>
        <w:rPr>
          <w:bCs/>
        </w:rPr>
      </w:pPr>
      <w:r w:rsidRPr="00EB17D4">
        <w:rPr>
          <w:bCs/>
        </w:rPr>
        <w:t>на территории Печенгского муниципального округа к работе</w:t>
      </w:r>
    </w:p>
    <w:p w:rsidR="0096198D" w:rsidRPr="00EB17D4" w:rsidRDefault="0096198D" w:rsidP="0096198D">
      <w:pPr>
        <w:tabs>
          <w:tab w:val="left" w:pos="600"/>
        </w:tabs>
        <w:jc w:val="center"/>
        <w:rPr>
          <w:bCs/>
        </w:rPr>
      </w:pPr>
      <w:r w:rsidRPr="00EB17D4">
        <w:rPr>
          <w:bCs/>
        </w:rPr>
        <w:t>в отопительный период 202</w:t>
      </w:r>
      <w:r>
        <w:rPr>
          <w:bCs/>
        </w:rPr>
        <w:t>3</w:t>
      </w:r>
      <w:r w:rsidRPr="00EB17D4">
        <w:rPr>
          <w:bCs/>
        </w:rPr>
        <w:t>/202</w:t>
      </w:r>
      <w:r>
        <w:rPr>
          <w:bCs/>
        </w:rPr>
        <w:t>4</w:t>
      </w:r>
      <w:r w:rsidRPr="00EB17D4">
        <w:rPr>
          <w:bCs/>
        </w:rPr>
        <w:t xml:space="preserve"> года</w:t>
      </w:r>
    </w:p>
    <w:p w:rsidR="0096198D" w:rsidRPr="00EB17D4" w:rsidRDefault="0096198D" w:rsidP="0096198D">
      <w:pPr>
        <w:tabs>
          <w:tab w:val="left" w:pos="600"/>
        </w:tabs>
        <w:jc w:val="both"/>
      </w:pPr>
    </w:p>
    <w:tbl>
      <w:tblPr>
        <w:tblW w:w="0" w:type="auto"/>
        <w:tblLook w:val="01E0" w:firstRow="1" w:lastRow="1" w:firstColumn="1" w:lastColumn="1" w:noHBand="0" w:noVBand="0"/>
      </w:tblPr>
      <w:tblGrid>
        <w:gridCol w:w="2196"/>
        <w:gridCol w:w="511"/>
        <w:gridCol w:w="6864"/>
      </w:tblGrid>
      <w:tr w:rsidR="0096198D" w:rsidRPr="006C63A9" w:rsidTr="00C167E3">
        <w:tc>
          <w:tcPr>
            <w:tcW w:w="2196" w:type="dxa"/>
            <w:shd w:val="clear" w:color="auto" w:fill="auto"/>
          </w:tcPr>
          <w:p w:rsidR="0096198D" w:rsidRPr="006C63A9" w:rsidRDefault="0096198D" w:rsidP="00C167E3">
            <w:pPr>
              <w:tabs>
                <w:tab w:val="left" w:pos="600"/>
              </w:tabs>
              <w:ind w:right="-40"/>
              <w:jc w:val="both"/>
            </w:pPr>
            <w:r>
              <w:t>Пономарев А.В.</w:t>
            </w:r>
          </w:p>
        </w:tc>
        <w:tc>
          <w:tcPr>
            <w:tcW w:w="511" w:type="dxa"/>
            <w:shd w:val="clear" w:color="auto" w:fill="auto"/>
          </w:tcPr>
          <w:p w:rsidR="0096198D" w:rsidRPr="006C63A9" w:rsidRDefault="0096198D" w:rsidP="00C167E3">
            <w:pPr>
              <w:tabs>
                <w:tab w:val="left" w:pos="600"/>
              </w:tabs>
              <w:ind w:right="-40"/>
              <w:jc w:val="both"/>
            </w:pPr>
            <w:r w:rsidRPr="006C63A9">
              <w:t>-</w:t>
            </w:r>
          </w:p>
        </w:tc>
        <w:tc>
          <w:tcPr>
            <w:tcW w:w="6864" w:type="dxa"/>
            <w:shd w:val="clear" w:color="auto" w:fill="auto"/>
          </w:tcPr>
          <w:p w:rsidR="0096198D" w:rsidRDefault="0096198D" w:rsidP="00C167E3">
            <w:pPr>
              <w:tabs>
                <w:tab w:val="left" w:pos="600"/>
              </w:tabs>
              <w:ind w:right="-40"/>
              <w:jc w:val="both"/>
            </w:pPr>
            <w:r w:rsidRPr="006C63A9">
              <w:t xml:space="preserve">заместитель Главы Печенгского </w:t>
            </w:r>
            <w:r>
              <w:t>муниципального округа</w:t>
            </w:r>
            <w:r w:rsidRPr="006C63A9">
              <w:t>,</w:t>
            </w:r>
            <w:r>
              <w:t xml:space="preserve"> </w:t>
            </w:r>
            <w:r w:rsidRPr="006C63A9">
              <w:t xml:space="preserve">председатель комиссии; </w:t>
            </w:r>
          </w:p>
          <w:p w:rsidR="0096198D" w:rsidRPr="006C63A9" w:rsidRDefault="0096198D" w:rsidP="00C167E3">
            <w:pPr>
              <w:tabs>
                <w:tab w:val="left" w:pos="600"/>
              </w:tabs>
              <w:ind w:right="-40"/>
              <w:jc w:val="both"/>
            </w:pPr>
          </w:p>
        </w:tc>
      </w:tr>
      <w:tr w:rsidR="0096198D" w:rsidRPr="006C63A9" w:rsidTr="00C167E3">
        <w:tc>
          <w:tcPr>
            <w:tcW w:w="2196" w:type="dxa"/>
            <w:shd w:val="clear" w:color="auto" w:fill="auto"/>
          </w:tcPr>
          <w:p w:rsidR="0096198D" w:rsidRPr="006C63A9" w:rsidRDefault="0096198D" w:rsidP="00C167E3">
            <w:pPr>
              <w:tabs>
                <w:tab w:val="left" w:pos="600"/>
              </w:tabs>
              <w:ind w:right="-40"/>
              <w:jc w:val="both"/>
            </w:pPr>
            <w:proofErr w:type="spellStart"/>
            <w:r>
              <w:t>Ганоченко</w:t>
            </w:r>
            <w:proofErr w:type="spellEnd"/>
            <w:r>
              <w:t xml:space="preserve"> Д.Ю.</w:t>
            </w:r>
          </w:p>
        </w:tc>
        <w:tc>
          <w:tcPr>
            <w:tcW w:w="511" w:type="dxa"/>
            <w:shd w:val="clear" w:color="auto" w:fill="auto"/>
          </w:tcPr>
          <w:p w:rsidR="0096198D" w:rsidRPr="006C63A9" w:rsidRDefault="0096198D" w:rsidP="00C167E3">
            <w:pPr>
              <w:tabs>
                <w:tab w:val="left" w:pos="600"/>
              </w:tabs>
              <w:ind w:right="-40"/>
              <w:jc w:val="both"/>
            </w:pPr>
            <w:r>
              <w:t>-</w:t>
            </w:r>
          </w:p>
        </w:tc>
        <w:tc>
          <w:tcPr>
            <w:tcW w:w="6864" w:type="dxa"/>
            <w:shd w:val="clear" w:color="auto" w:fill="auto"/>
          </w:tcPr>
          <w:p w:rsidR="0096198D" w:rsidRDefault="0096198D" w:rsidP="00C167E3">
            <w:pPr>
              <w:tabs>
                <w:tab w:val="left" w:pos="600"/>
              </w:tabs>
              <w:ind w:right="-40"/>
              <w:jc w:val="both"/>
            </w:pPr>
            <w:r>
              <w:t xml:space="preserve">начальник отдела строительства и жилищно-коммунального хозяйства </w:t>
            </w:r>
            <w:r w:rsidRPr="006C63A9">
              <w:t xml:space="preserve">администрации Печенгского </w:t>
            </w:r>
            <w:r>
              <w:t xml:space="preserve">муниципального округа, </w:t>
            </w:r>
            <w:r w:rsidRPr="006C63A9">
              <w:t>заместитель председателя комиссии</w:t>
            </w:r>
            <w:r>
              <w:t>;</w:t>
            </w:r>
          </w:p>
          <w:p w:rsidR="0096198D" w:rsidRPr="006C63A9" w:rsidRDefault="0096198D" w:rsidP="00C167E3">
            <w:pPr>
              <w:tabs>
                <w:tab w:val="left" w:pos="600"/>
              </w:tabs>
              <w:ind w:right="-40"/>
              <w:jc w:val="both"/>
            </w:pPr>
          </w:p>
        </w:tc>
      </w:tr>
      <w:tr w:rsidR="0096198D" w:rsidRPr="006C63A9" w:rsidTr="00C167E3">
        <w:tc>
          <w:tcPr>
            <w:tcW w:w="2196" w:type="dxa"/>
            <w:shd w:val="clear" w:color="auto" w:fill="auto"/>
          </w:tcPr>
          <w:p w:rsidR="0096198D" w:rsidRPr="00F04077" w:rsidRDefault="0096198D" w:rsidP="00C167E3">
            <w:pPr>
              <w:widowControl w:val="0"/>
              <w:jc w:val="both"/>
            </w:pPr>
            <w:r>
              <w:t>Жулидова Н.Ю.</w:t>
            </w:r>
          </w:p>
        </w:tc>
        <w:tc>
          <w:tcPr>
            <w:tcW w:w="511" w:type="dxa"/>
            <w:shd w:val="clear" w:color="auto" w:fill="auto"/>
          </w:tcPr>
          <w:p w:rsidR="0096198D" w:rsidRPr="00F04077" w:rsidRDefault="0096198D" w:rsidP="00C167E3">
            <w:pPr>
              <w:widowControl w:val="0"/>
              <w:jc w:val="both"/>
            </w:pPr>
            <w:r w:rsidRPr="00F04077">
              <w:t>-</w:t>
            </w:r>
          </w:p>
        </w:tc>
        <w:tc>
          <w:tcPr>
            <w:tcW w:w="6864" w:type="dxa"/>
            <w:shd w:val="clear" w:color="auto" w:fill="auto"/>
          </w:tcPr>
          <w:p w:rsidR="0096198D" w:rsidRDefault="0096198D" w:rsidP="00C167E3">
            <w:pPr>
              <w:widowControl w:val="0"/>
              <w:jc w:val="both"/>
            </w:pPr>
            <w:r>
              <w:t>главный специалист отдела строительства и жилищно-коммунального хозяйства администрации Печенгского муниципального округа, секретарь</w:t>
            </w:r>
            <w:r w:rsidRPr="00F04077">
              <w:t xml:space="preserve"> </w:t>
            </w:r>
            <w:r>
              <w:t>комиссии.</w:t>
            </w:r>
          </w:p>
          <w:p w:rsidR="0096198D" w:rsidRPr="00F04077" w:rsidRDefault="0096198D" w:rsidP="00C167E3">
            <w:pPr>
              <w:widowControl w:val="0"/>
              <w:jc w:val="both"/>
            </w:pPr>
          </w:p>
        </w:tc>
      </w:tr>
      <w:tr w:rsidR="0096198D" w:rsidRPr="006C63A9" w:rsidTr="00C167E3">
        <w:tc>
          <w:tcPr>
            <w:tcW w:w="2196" w:type="dxa"/>
            <w:shd w:val="clear" w:color="auto" w:fill="auto"/>
          </w:tcPr>
          <w:p w:rsidR="0096198D" w:rsidRPr="005A0F6A" w:rsidRDefault="0096198D" w:rsidP="00C167E3">
            <w:pPr>
              <w:tabs>
                <w:tab w:val="left" w:pos="600"/>
              </w:tabs>
              <w:ind w:right="-40"/>
              <w:jc w:val="both"/>
              <w:rPr>
                <w:u w:val="single"/>
              </w:rPr>
            </w:pPr>
            <w:r w:rsidRPr="005A0F6A">
              <w:rPr>
                <w:u w:val="single"/>
              </w:rPr>
              <w:t>Члены комиссии:</w:t>
            </w:r>
          </w:p>
          <w:p w:rsidR="0096198D" w:rsidRPr="006C63A9" w:rsidRDefault="0096198D" w:rsidP="00C167E3">
            <w:pPr>
              <w:tabs>
                <w:tab w:val="left" w:pos="600"/>
              </w:tabs>
              <w:ind w:right="-40"/>
              <w:jc w:val="both"/>
            </w:pPr>
          </w:p>
        </w:tc>
        <w:tc>
          <w:tcPr>
            <w:tcW w:w="511" w:type="dxa"/>
            <w:shd w:val="clear" w:color="auto" w:fill="auto"/>
          </w:tcPr>
          <w:p w:rsidR="0096198D" w:rsidRPr="006C63A9" w:rsidRDefault="0096198D" w:rsidP="00C167E3">
            <w:pPr>
              <w:tabs>
                <w:tab w:val="left" w:pos="600"/>
              </w:tabs>
              <w:ind w:right="-40"/>
              <w:jc w:val="both"/>
            </w:pPr>
          </w:p>
        </w:tc>
        <w:tc>
          <w:tcPr>
            <w:tcW w:w="6864" w:type="dxa"/>
            <w:shd w:val="clear" w:color="auto" w:fill="auto"/>
          </w:tcPr>
          <w:p w:rsidR="0096198D" w:rsidRPr="006C63A9" w:rsidRDefault="0096198D" w:rsidP="00C167E3">
            <w:pPr>
              <w:tabs>
                <w:tab w:val="left" w:pos="600"/>
              </w:tabs>
              <w:ind w:right="-40"/>
              <w:jc w:val="both"/>
            </w:pPr>
          </w:p>
        </w:tc>
      </w:tr>
      <w:tr w:rsidR="0096198D" w:rsidRPr="006C63A9" w:rsidTr="00C167E3">
        <w:tc>
          <w:tcPr>
            <w:tcW w:w="2196" w:type="dxa"/>
            <w:shd w:val="clear" w:color="auto" w:fill="auto"/>
          </w:tcPr>
          <w:p w:rsidR="0096198D" w:rsidRDefault="0096198D" w:rsidP="00C167E3">
            <w:pPr>
              <w:widowControl w:val="0"/>
              <w:jc w:val="both"/>
            </w:pPr>
            <w:r>
              <w:t>Самойлов С.А.</w:t>
            </w:r>
          </w:p>
        </w:tc>
        <w:tc>
          <w:tcPr>
            <w:tcW w:w="511" w:type="dxa"/>
            <w:shd w:val="clear" w:color="auto" w:fill="auto"/>
          </w:tcPr>
          <w:p w:rsidR="0096198D" w:rsidRPr="00747B66" w:rsidRDefault="0096198D" w:rsidP="00C167E3">
            <w:pPr>
              <w:widowControl w:val="0"/>
              <w:jc w:val="both"/>
            </w:pPr>
            <w:r>
              <w:t>-</w:t>
            </w:r>
          </w:p>
        </w:tc>
        <w:tc>
          <w:tcPr>
            <w:tcW w:w="6864" w:type="dxa"/>
            <w:shd w:val="clear" w:color="auto" w:fill="auto"/>
          </w:tcPr>
          <w:p w:rsidR="0096198D" w:rsidRDefault="0096198D" w:rsidP="00C167E3">
            <w:pPr>
              <w:widowControl w:val="0"/>
              <w:jc w:val="both"/>
            </w:pPr>
            <w:r>
              <w:t>начальник юридического отдела администрации Печенгского муниципального округа;</w:t>
            </w:r>
          </w:p>
          <w:p w:rsidR="0096198D" w:rsidRDefault="0096198D" w:rsidP="00C167E3">
            <w:pPr>
              <w:widowControl w:val="0"/>
              <w:jc w:val="both"/>
            </w:pPr>
          </w:p>
        </w:tc>
      </w:tr>
      <w:tr w:rsidR="0096198D" w:rsidRPr="006C63A9" w:rsidTr="00C167E3">
        <w:trPr>
          <w:trHeight w:val="720"/>
        </w:trPr>
        <w:tc>
          <w:tcPr>
            <w:tcW w:w="2196" w:type="dxa"/>
            <w:shd w:val="clear" w:color="auto" w:fill="auto"/>
          </w:tcPr>
          <w:p w:rsidR="0096198D" w:rsidRPr="00134CE9" w:rsidRDefault="0096198D" w:rsidP="00C167E3">
            <w:pPr>
              <w:tabs>
                <w:tab w:val="left" w:pos="600"/>
              </w:tabs>
              <w:ind w:right="-40"/>
              <w:jc w:val="both"/>
            </w:pPr>
            <w:r w:rsidRPr="00134CE9">
              <w:t>Соболев А.В.</w:t>
            </w:r>
          </w:p>
          <w:p w:rsidR="0096198D" w:rsidRPr="00134CE9" w:rsidRDefault="0096198D" w:rsidP="00C167E3">
            <w:pPr>
              <w:tabs>
                <w:tab w:val="left" w:pos="600"/>
              </w:tabs>
              <w:ind w:right="-40"/>
              <w:jc w:val="both"/>
            </w:pPr>
          </w:p>
        </w:tc>
        <w:tc>
          <w:tcPr>
            <w:tcW w:w="511" w:type="dxa"/>
            <w:shd w:val="clear" w:color="auto" w:fill="auto"/>
          </w:tcPr>
          <w:p w:rsidR="0096198D" w:rsidRPr="00FE679E" w:rsidRDefault="0096198D" w:rsidP="00C167E3">
            <w:pPr>
              <w:tabs>
                <w:tab w:val="left" w:pos="600"/>
              </w:tabs>
              <w:ind w:right="-40"/>
              <w:jc w:val="both"/>
            </w:pPr>
            <w:r w:rsidRPr="00FE679E">
              <w:t>-</w:t>
            </w:r>
          </w:p>
          <w:p w:rsidR="0096198D" w:rsidRPr="00FE679E" w:rsidRDefault="0096198D" w:rsidP="00C167E3">
            <w:pPr>
              <w:tabs>
                <w:tab w:val="left" w:pos="600"/>
              </w:tabs>
              <w:ind w:right="-40"/>
              <w:jc w:val="both"/>
            </w:pPr>
          </w:p>
        </w:tc>
        <w:tc>
          <w:tcPr>
            <w:tcW w:w="6864" w:type="dxa"/>
            <w:shd w:val="clear" w:color="auto" w:fill="auto"/>
          </w:tcPr>
          <w:p w:rsidR="0096198D" w:rsidRPr="00FE679E" w:rsidRDefault="0096198D" w:rsidP="00C167E3">
            <w:pPr>
              <w:ind w:right="-40"/>
              <w:jc w:val="both"/>
            </w:pPr>
            <w:r w:rsidRPr="00FE679E">
              <w:t xml:space="preserve">начальник отдела ГО, ЧС и ПБ администрации Печенгского </w:t>
            </w:r>
            <w:r>
              <w:t>муниципального округа</w:t>
            </w:r>
            <w:r w:rsidRPr="00FE679E">
              <w:t>;</w:t>
            </w:r>
          </w:p>
        </w:tc>
      </w:tr>
      <w:tr w:rsidR="0096198D" w:rsidRPr="006C63A9" w:rsidTr="00C167E3">
        <w:trPr>
          <w:trHeight w:val="720"/>
        </w:trPr>
        <w:tc>
          <w:tcPr>
            <w:tcW w:w="2196" w:type="dxa"/>
            <w:shd w:val="clear" w:color="auto" w:fill="auto"/>
          </w:tcPr>
          <w:p w:rsidR="0096198D" w:rsidRPr="00134CE9" w:rsidRDefault="0096198D" w:rsidP="00C167E3">
            <w:pPr>
              <w:tabs>
                <w:tab w:val="left" w:pos="600"/>
              </w:tabs>
              <w:ind w:right="-40"/>
              <w:jc w:val="both"/>
            </w:pPr>
            <w:r>
              <w:t>Князева Э.Г.</w:t>
            </w:r>
          </w:p>
        </w:tc>
        <w:tc>
          <w:tcPr>
            <w:tcW w:w="511" w:type="dxa"/>
            <w:shd w:val="clear" w:color="auto" w:fill="auto"/>
          </w:tcPr>
          <w:p w:rsidR="0096198D" w:rsidRPr="00FE679E" w:rsidRDefault="0096198D" w:rsidP="00C167E3">
            <w:pPr>
              <w:tabs>
                <w:tab w:val="left" w:pos="600"/>
              </w:tabs>
              <w:ind w:right="-40"/>
              <w:jc w:val="both"/>
            </w:pPr>
            <w:r>
              <w:t>-</w:t>
            </w:r>
          </w:p>
        </w:tc>
        <w:tc>
          <w:tcPr>
            <w:tcW w:w="6864" w:type="dxa"/>
            <w:shd w:val="clear" w:color="auto" w:fill="auto"/>
          </w:tcPr>
          <w:p w:rsidR="0096198D" w:rsidRDefault="0096198D" w:rsidP="00C167E3">
            <w:pPr>
              <w:widowControl w:val="0"/>
              <w:jc w:val="both"/>
            </w:pPr>
            <w:r>
              <w:t>заместитель начальника отдела строительства и жилищно-коммунального хозяйства администрации Печенгского муниципального округа</w:t>
            </w:r>
          </w:p>
          <w:p w:rsidR="0096198D" w:rsidRPr="00FE679E" w:rsidRDefault="0096198D" w:rsidP="00C167E3">
            <w:pPr>
              <w:widowControl w:val="0"/>
              <w:jc w:val="both"/>
            </w:pPr>
          </w:p>
        </w:tc>
      </w:tr>
      <w:tr w:rsidR="0096198D" w:rsidRPr="006C63A9" w:rsidTr="00C167E3">
        <w:tc>
          <w:tcPr>
            <w:tcW w:w="2196" w:type="dxa"/>
            <w:shd w:val="clear" w:color="auto" w:fill="auto"/>
          </w:tcPr>
          <w:p w:rsidR="0096198D" w:rsidRDefault="0096198D" w:rsidP="00C167E3">
            <w:pPr>
              <w:tabs>
                <w:tab w:val="left" w:pos="600"/>
              </w:tabs>
              <w:ind w:right="-40"/>
              <w:jc w:val="both"/>
            </w:pPr>
            <w:r>
              <w:t>по согласованию</w:t>
            </w:r>
          </w:p>
        </w:tc>
        <w:tc>
          <w:tcPr>
            <w:tcW w:w="511" w:type="dxa"/>
            <w:shd w:val="clear" w:color="auto" w:fill="auto"/>
          </w:tcPr>
          <w:p w:rsidR="0096198D" w:rsidRDefault="0096198D" w:rsidP="00C167E3">
            <w:pPr>
              <w:tabs>
                <w:tab w:val="left" w:pos="600"/>
              </w:tabs>
              <w:ind w:right="-40"/>
              <w:jc w:val="both"/>
            </w:pPr>
            <w:r>
              <w:t>-</w:t>
            </w:r>
          </w:p>
        </w:tc>
        <w:tc>
          <w:tcPr>
            <w:tcW w:w="6864" w:type="dxa"/>
            <w:shd w:val="clear" w:color="auto" w:fill="auto"/>
          </w:tcPr>
          <w:p w:rsidR="0096198D" w:rsidRDefault="0096198D" w:rsidP="00C167E3">
            <w:pPr>
              <w:ind w:right="-40"/>
              <w:jc w:val="both"/>
            </w:pPr>
            <w:r>
              <w:t>представитель теплоснабжающей организации*</w:t>
            </w:r>
          </w:p>
        </w:tc>
      </w:tr>
    </w:tbl>
    <w:p w:rsidR="0096198D" w:rsidRDefault="0096198D" w:rsidP="0096198D">
      <w:pPr>
        <w:jc w:val="both"/>
      </w:pPr>
    </w:p>
    <w:p w:rsidR="0096198D" w:rsidRDefault="0096198D" w:rsidP="0096198D">
      <w:pPr>
        <w:jc w:val="both"/>
        <w:rPr>
          <w:b/>
        </w:rPr>
      </w:pPr>
    </w:p>
    <w:p w:rsidR="0096198D" w:rsidRPr="00512B20" w:rsidRDefault="0096198D" w:rsidP="0096198D">
      <w:pPr>
        <w:jc w:val="both"/>
        <w:rPr>
          <w:i/>
        </w:rPr>
      </w:pPr>
      <w:r w:rsidRPr="00512B20">
        <w:rPr>
          <w:i/>
        </w:rPr>
        <w:t xml:space="preserve">Примечание: </w:t>
      </w:r>
    </w:p>
    <w:p w:rsidR="0096198D" w:rsidRPr="00673F38" w:rsidRDefault="0096198D" w:rsidP="0096198D">
      <w:pPr>
        <w:pStyle w:val="af0"/>
        <w:numPr>
          <w:ilvl w:val="0"/>
          <w:numId w:val="20"/>
        </w:numPr>
        <w:jc w:val="both"/>
        <w:rPr>
          <w:bCs/>
          <w:i/>
        </w:rPr>
      </w:pPr>
      <w:r w:rsidRPr="00512B20">
        <w:rPr>
          <w:i/>
        </w:rPr>
        <w:t>В случае временного отсутствия (отпуск, болезнь, командировка) члена комиссии его функции исполняет лицо его замещающее.</w:t>
      </w:r>
    </w:p>
    <w:p w:rsidR="0096198D" w:rsidRPr="00512B20" w:rsidRDefault="0096198D" w:rsidP="0096198D">
      <w:pPr>
        <w:pStyle w:val="af0"/>
        <w:numPr>
          <w:ilvl w:val="0"/>
          <w:numId w:val="20"/>
        </w:numPr>
        <w:jc w:val="both"/>
        <w:rPr>
          <w:bCs/>
          <w:i/>
        </w:rPr>
      </w:pPr>
      <w:r>
        <w:rPr>
          <w:i/>
        </w:rPr>
        <w:t>* - член комиссии участвует в проверке потребителей тепловой энергии и не участвует в проверке в отношении теплоснабжающей организации.</w:t>
      </w:r>
    </w:p>
    <w:p w:rsidR="0096198D" w:rsidRPr="00425C22" w:rsidRDefault="0096198D" w:rsidP="0096198D">
      <w:pPr>
        <w:ind w:left="360"/>
        <w:jc w:val="both"/>
        <w:rPr>
          <w:bCs/>
        </w:rPr>
      </w:pPr>
    </w:p>
    <w:p w:rsidR="0096198D" w:rsidRDefault="0096198D" w:rsidP="0096198D">
      <w:pPr>
        <w:ind w:firstLine="851"/>
        <w:jc w:val="both"/>
        <w:rPr>
          <w:bCs/>
          <w:sz w:val="23"/>
          <w:szCs w:val="23"/>
        </w:rPr>
      </w:pPr>
    </w:p>
    <w:p w:rsidR="0096198D" w:rsidRDefault="0096198D" w:rsidP="0096198D">
      <w:pPr>
        <w:ind w:firstLine="851"/>
        <w:jc w:val="center"/>
        <w:rPr>
          <w:bCs/>
          <w:sz w:val="23"/>
          <w:szCs w:val="23"/>
        </w:rPr>
      </w:pPr>
    </w:p>
    <w:p w:rsidR="0096198D" w:rsidRDefault="0096198D" w:rsidP="0096198D">
      <w:pPr>
        <w:jc w:val="center"/>
        <w:rPr>
          <w:bCs/>
          <w:sz w:val="23"/>
          <w:szCs w:val="23"/>
        </w:rPr>
      </w:pPr>
    </w:p>
    <w:p w:rsidR="0096198D" w:rsidRDefault="0096198D" w:rsidP="0096198D">
      <w:pPr>
        <w:jc w:val="center"/>
        <w:rPr>
          <w:bCs/>
          <w:sz w:val="23"/>
          <w:szCs w:val="23"/>
        </w:rPr>
      </w:pPr>
    </w:p>
    <w:p w:rsidR="0096198D" w:rsidRDefault="0096198D" w:rsidP="0096198D">
      <w:pPr>
        <w:jc w:val="center"/>
        <w:rPr>
          <w:bCs/>
          <w:sz w:val="23"/>
          <w:szCs w:val="23"/>
        </w:rPr>
      </w:pPr>
    </w:p>
    <w:p w:rsidR="0096198D" w:rsidRDefault="0096198D" w:rsidP="0096198D">
      <w:pPr>
        <w:jc w:val="center"/>
        <w:rPr>
          <w:bCs/>
          <w:sz w:val="23"/>
          <w:szCs w:val="23"/>
        </w:rPr>
      </w:pPr>
    </w:p>
    <w:p w:rsidR="0096198D" w:rsidRDefault="0096198D" w:rsidP="0096198D">
      <w:pPr>
        <w:jc w:val="center"/>
        <w:rPr>
          <w:bCs/>
          <w:sz w:val="23"/>
          <w:szCs w:val="23"/>
        </w:rPr>
      </w:pPr>
      <w:r>
        <w:rPr>
          <w:bCs/>
          <w:sz w:val="23"/>
          <w:szCs w:val="23"/>
        </w:rPr>
        <w:t>\</w:t>
      </w:r>
    </w:p>
    <w:p w:rsidR="0096198D" w:rsidRDefault="0096198D" w:rsidP="0096198D">
      <w:pPr>
        <w:jc w:val="center"/>
        <w:rPr>
          <w:bCs/>
          <w:sz w:val="23"/>
          <w:szCs w:val="23"/>
        </w:rPr>
      </w:pPr>
    </w:p>
    <w:p w:rsidR="0096198D" w:rsidRDefault="0096198D" w:rsidP="0096198D">
      <w:pPr>
        <w:jc w:val="center"/>
        <w:rPr>
          <w:bCs/>
          <w:sz w:val="23"/>
          <w:szCs w:val="23"/>
        </w:rPr>
      </w:pPr>
    </w:p>
    <w:p w:rsidR="0096198D" w:rsidRDefault="0096198D" w:rsidP="0096198D">
      <w:pPr>
        <w:jc w:val="center"/>
        <w:rPr>
          <w:bCs/>
          <w:sz w:val="23"/>
          <w:szCs w:val="23"/>
        </w:rPr>
      </w:pPr>
    </w:p>
    <w:p w:rsidR="0096198D" w:rsidRPr="00EB17D4" w:rsidRDefault="0096198D" w:rsidP="0096198D">
      <w:pPr>
        <w:ind w:left="5529"/>
        <w:jc w:val="both"/>
        <w:rPr>
          <w:bCs/>
        </w:rPr>
      </w:pPr>
      <w:r w:rsidRPr="00EB17D4">
        <w:rPr>
          <w:bCs/>
        </w:rPr>
        <w:lastRenderedPageBreak/>
        <w:t xml:space="preserve">Приложение </w:t>
      </w:r>
      <w:r>
        <w:rPr>
          <w:bCs/>
        </w:rPr>
        <w:t>№</w:t>
      </w:r>
      <w:r w:rsidRPr="00EB17D4">
        <w:rPr>
          <w:bCs/>
        </w:rPr>
        <w:t xml:space="preserve"> 3</w:t>
      </w:r>
    </w:p>
    <w:p w:rsidR="0096198D" w:rsidRPr="00EB17D4" w:rsidRDefault="0096198D" w:rsidP="0096198D">
      <w:pPr>
        <w:ind w:left="5529"/>
        <w:jc w:val="both"/>
        <w:rPr>
          <w:bCs/>
        </w:rPr>
      </w:pPr>
      <w:r w:rsidRPr="00EB17D4">
        <w:rPr>
          <w:bCs/>
        </w:rPr>
        <w:t>к постановлению администрации Печенгского муниципального округа</w:t>
      </w:r>
    </w:p>
    <w:p w:rsidR="0096198D" w:rsidRPr="00EB17D4" w:rsidRDefault="0096198D" w:rsidP="0096198D">
      <w:pPr>
        <w:ind w:left="5529"/>
        <w:jc w:val="both"/>
        <w:rPr>
          <w:bCs/>
        </w:rPr>
      </w:pPr>
      <w:r w:rsidRPr="00EB17D4">
        <w:rPr>
          <w:bCs/>
        </w:rPr>
        <w:t xml:space="preserve">от </w:t>
      </w:r>
      <w:r>
        <w:rPr>
          <w:bCs/>
        </w:rPr>
        <w:t>15.05.2023</w:t>
      </w:r>
      <w:r w:rsidRPr="00EB17D4">
        <w:rPr>
          <w:bCs/>
        </w:rPr>
        <w:t xml:space="preserve"> № </w:t>
      </w:r>
      <w:r w:rsidR="00F8089B">
        <w:rPr>
          <w:bCs/>
        </w:rPr>
        <w:t>693</w:t>
      </w:r>
    </w:p>
    <w:p w:rsidR="0096198D" w:rsidRPr="00EB17D4" w:rsidRDefault="0096198D" w:rsidP="0096198D">
      <w:pPr>
        <w:tabs>
          <w:tab w:val="left" w:pos="600"/>
        </w:tabs>
        <w:jc w:val="both"/>
      </w:pPr>
    </w:p>
    <w:p w:rsidR="0096198D" w:rsidRPr="00EB17D4" w:rsidRDefault="0096198D" w:rsidP="0096198D">
      <w:pPr>
        <w:jc w:val="both"/>
        <w:rPr>
          <w:b/>
        </w:rPr>
      </w:pPr>
    </w:p>
    <w:p w:rsidR="0096198D" w:rsidRPr="00EB17D4" w:rsidRDefault="0096198D" w:rsidP="0096198D">
      <w:pPr>
        <w:jc w:val="center"/>
        <w:rPr>
          <w:b/>
        </w:rPr>
      </w:pPr>
      <w:r w:rsidRPr="00EB17D4">
        <w:rPr>
          <w:b/>
        </w:rPr>
        <w:t>ПРОГРАММА</w:t>
      </w:r>
    </w:p>
    <w:p w:rsidR="0096198D" w:rsidRPr="00EB17D4" w:rsidRDefault="0096198D" w:rsidP="0096198D">
      <w:pPr>
        <w:jc w:val="center"/>
        <w:rPr>
          <w:bCs/>
        </w:rPr>
      </w:pPr>
      <w:r w:rsidRPr="00EB17D4">
        <w:t xml:space="preserve">проведения проверки готовности </w:t>
      </w:r>
      <w:r w:rsidRPr="00EB17D4">
        <w:rPr>
          <w:rStyle w:val="blk"/>
        </w:rPr>
        <w:t xml:space="preserve">теплоснабжающих, </w:t>
      </w:r>
      <w:proofErr w:type="spellStart"/>
      <w:r w:rsidRPr="00EB17D4">
        <w:rPr>
          <w:rStyle w:val="blk"/>
        </w:rPr>
        <w:t>теплосетевых</w:t>
      </w:r>
      <w:proofErr w:type="spellEnd"/>
      <w:r w:rsidRPr="00EB17D4">
        <w:rPr>
          <w:rStyle w:val="blk"/>
        </w:rPr>
        <w:t xml:space="preserve"> организаций </w:t>
      </w:r>
      <w:r>
        <w:rPr>
          <w:rStyle w:val="blk"/>
        </w:rPr>
        <w:br/>
      </w:r>
      <w:r w:rsidRPr="00EB17D4">
        <w:rPr>
          <w:rStyle w:val="blk"/>
        </w:rPr>
        <w:t>и потребителей тепловой энергии</w:t>
      </w:r>
      <w:r w:rsidRPr="00EB17D4">
        <w:rPr>
          <w:bCs/>
        </w:rPr>
        <w:t xml:space="preserve"> на территории Печенгского муниципального округа</w:t>
      </w:r>
    </w:p>
    <w:p w:rsidR="0096198D" w:rsidRPr="00EB17D4" w:rsidRDefault="0096198D" w:rsidP="0096198D">
      <w:pPr>
        <w:jc w:val="center"/>
      </w:pPr>
      <w:r w:rsidRPr="00EB17D4">
        <w:t>к работе в отопительный период 202</w:t>
      </w:r>
      <w:r>
        <w:t>3</w:t>
      </w:r>
      <w:r w:rsidRPr="00EB17D4">
        <w:t>/202</w:t>
      </w:r>
      <w:r>
        <w:t>4</w:t>
      </w:r>
      <w:r w:rsidRPr="00EB17D4">
        <w:t xml:space="preserve"> года</w:t>
      </w:r>
    </w:p>
    <w:p w:rsidR="0096198D" w:rsidRPr="00EB17D4" w:rsidRDefault="0096198D" w:rsidP="0096198D">
      <w:pPr>
        <w:jc w:val="both"/>
      </w:pPr>
    </w:p>
    <w:p w:rsidR="0096198D" w:rsidRDefault="0096198D" w:rsidP="0096198D">
      <w:pPr>
        <w:numPr>
          <w:ilvl w:val="0"/>
          <w:numId w:val="5"/>
        </w:numPr>
        <w:tabs>
          <w:tab w:val="left" w:pos="0"/>
        </w:tabs>
        <w:ind w:left="0" w:firstLine="709"/>
        <w:jc w:val="both"/>
      </w:pPr>
      <w:r>
        <w:t>Общие положения</w:t>
      </w:r>
    </w:p>
    <w:p w:rsidR="0096198D" w:rsidRDefault="0096198D" w:rsidP="0096198D">
      <w:pPr>
        <w:widowControl w:val="0"/>
        <w:numPr>
          <w:ilvl w:val="1"/>
          <w:numId w:val="6"/>
        </w:numPr>
        <w:tabs>
          <w:tab w:val="left" w:pos="0"/>
        </w:tabs>
        <w:suppressAutoHyphens/>
        <w:ind w:left="0" w:firstLine="709"/>
        <w:jc w:val="both"/>
      </w:pPr>
      <w:r>
        <w:t xml:space="preserve">Целью программы проведения проверки готовности теплоснабжающих, </w:t>
      </w:r>
      <w:proofErr w:type="spellStart"/>
      <w:r>
        <w:t>теплосетевых</w:t>
      </w:r>
      <w:proofErr w:type="spellEnd"/>
      <w:r>
        <w:t xml:space="preserve"> организаций и потребителей тепловой энергии </w:t>
      </w:r>
      <w:r w:rsidRPr="00AB561C">
        <w:t xml:space="preserve">на территории </w:t>
      </w:r>
      <w:r>
        <w:rPr>
          <w:bCs/>
        </w:rPr>
        <w:t>Печенгского муниципального округа</w:t>
      </w:r>
      <w:r>
        <w:t xml:space="preserve"> к работе в отопительный период 2023/2024 года (далее – Программа) является оценка готовности теплоснабжающих, </w:t>
      </w:r>
      <w:proofErr w:type="spellStart"/>
      <w:r>
        <w:t>теплосетевых</w:t>
      </w:r>
      <w:proofErr w:type="spellEnd"/>
      <w:r>
        <w:t xml:space="preserve"> организаций и потребителей тепловой энергии </w:t>
      </w:r>
      <w:r w:rsidRPr="00AB561C">
        <w:t xml:space="preserve">на территории </w:t>
      </w:r>
      <w:r>
        <w:rPr>
          <w:bCs/>
        </w:rPr>
        <w:t>Печенгского муниципального округа</w:t>
      </w:r>
      <w:r>
        <w:t xml:space="preserve"> к работе в отопительный период путем проведения проверок.</w:t>
      </w:r>
    </w:p>
    <w:p w:rsidR="0096198D" w:rsidRDefault="0096198D" w:rsidP="0096198D">
      <w:pPr>
        <w:widowControl w:val="0"/>
        <w:numPr>
          <w:ilvl w:val="1"/>
          <w:numId w:val="6"/>
        </w:numPr>
        <w:tabs>
          <w:tab w:val="left" w:pos="0"/>
        </w:tabs>
        <w:suppressAutoHyphens/>
        <w:ind w:left="0" w:firstLine="709"/>
        <w:jc w:val="both"/>
      </w:pPr>
      <w:r>
        <w:t>Проверка проводится на предмет соблюдения обязательных требований, установленных Правилами оценки готовности к отопительному периоду, утвержденными приказом Минэнерго России от 12.03.2013 № 103 (далее - Правила).</w:t>
      </w:r>
    </w:p>
    <w:p w:rsidR="0096198D" w:rsidRDefault="0096198D" w:rsidP="0096198D">
      <w:pPr>
        <w:widowControl w:val="0"/>
        <w:numPr>
          <w:ilvl w:val="1"/>
          <w:numId w:val="6"/>
        </w:numPr>
        <w:tabs>
          <w:tab w:val="left" w:pos="0"/>
        </w:tabs>
        <w:suppressAutoHyphens/>
        <w:ind w:left="0" w:firstLine="709"/>
        <w:jc w:val="both"/>
      </w:pPr>
      <w:r>
        <w:t xml:space="preserve">Проверка готовности к отопительному периоду осуществляется в отношении теплоснабжающих, </w:t>
      </w:r>
      <w:proofErr w:type="spellStart"/>
      <w:r>
        <w:t>теплосетевых</w:t>
      </w:r>
      <w:proofErr w:type="spellEnd"/>
      <w:r>
        <w:t xml:space="preserve"> организаций и потребителей тепловой энергии согласно приложению № 1 к Программе.</w:t>
      </w:r>
    </w:p>
    <w:p w:rsidR="0096198D" w:rsidRDefault="0096198D" w:rsidP="0096198D">
      <w:pPr>
        <w:widowControl w:val="0"/>
        <w:numPr>
          <w:ilvl w:val="1"/>
          <w:numId w:val="6"/>
        </w:numPr>
        <w:tabs>
          <w:tab w:val="left" w:pos="0"/>
        </w:tabs>
        <w:suppressAutoHyphens/>
        <w:ind w:left="0" w:firstLine="709"/>
        <w:jc w:val="both"/>
      </w:pPr>
      <w:r>
        <w:t xml:space="preserve">Проверка готовности теплоснабжающих, </w:t>
      </w:r>
      <w:proofErr w:type="spellStart"/>
      <w:r>
        <w:t>теплосетевых</w:t>
      </w:r>
      <w:proofErr w:type="spellEnd"/>
      <w:r>
        <w:t xml:space="preserve"> организаций и потребителей тепловой энергии проводится комиссией </w:t>
      </w:r>
      <w:r w:rsidRPr="00CB597C">
        <w:t xml:space="preserve">по </w:t>
      </w:r>
      <w:r>
        <w:t xml:space="preserve">проверке готовности </w:t>
      </w:r>
      <w:r w:rsidRPr="00CB597C">
        <w:rPr>
          <w:bCs/>
        </w:rPr>
        <w:t xml:space="preserve">объектов жилищно-коммунального хозяйства </w:t>
      </w:r>
      <w:r w:rsidRPr="00CB597C">
        <w:t xml:space="preserve">на территории </w:t>
      </w:r>
      <w:r>
        <w:rPr>
          <w:bCs/>
        </w:rPr>
        <w:t>Печенгского муниципального округа</w:t>
      </w:r>
      <w:r w:rsidRPr="000F628B">
        <w:t xml:space="preserve"> </w:t>
      </w:r>
      <w:r w:rsidRPr="00CB597C">
        <w:t>к работе в отопительный период 20</w:t>
      </w:r>
      <w:r>
        <w:t>23</w:t>
      </w:r>
      <w:r w:rsidRPr="00CB597C">
        <w:t>/202</w:t>
      </w:r>
      <w:r>
        <w:t>4</w:t>
      </w:r>
      <w:r w:rsidRPr="00CB597C">
        <w:t xml:space="preserve"> года</w:t>
      </w:r>
      <w:r>
        <w:t xml:space="preserve"> (далее – Комиссия). </w:t>
      </w:r>
    </w:p>
    <w:p w:rsidR="0096198D" w:rsidRDefault="0096198D" w:rsidP="0096198D">
      <w:pPr>
        <w:widowControl w:val="0"/>
        <w:numPr>
          <w:ilvl w:val="0"/>
          <w:numId w:val="6"/>
        </w:numPr>
        <w:tabs>
          <w:tab w:val="left" w:pos="0"/>
        </w:tabs>
        <w:suppressAutoHyphens/>
        <w:ind w:left="0" w:firstLine="709"/>
        <w:jc w:val="both"/>
      </w:pPr>
      <w:r>
        <w:t>Работа Комиссии</w:t>
      </w:r>
    </w:p>
    <w:p w:rsidR="0096198D" w:rsidRDefault="0096198D" w:rsidP="0096198D">
      <w:pPr>
        <w:widowControl w:val="0"/>
        <w:numPr>
          <w:ilvl w:val="1"/>
          <w:numId w:val="6"/>
        </w:numPr>
        <w:tabs>
          <w:tab w:val="left" w:pos="0"/>
        </w:tabs>
        <w:suppressAutoHyphens/>
        <w:ind w:left="0" w:firstLine="709"/>
        <w:jc w:val="both"/>
      </w:pPr>
      <w:r>
        <w:t>В целях проведения проверки Комиссия рассматривает документы, подтверждающие выполнение требований по готовности к отопительному периоду, а при необходимости проводит осмотр объектов проверки.</w:t>
      </w:r>
    </w:p>
    <w:p w:rsidR="0096198D" w:rsidRDefault="0096198D" w:rsidP="0096198D">
      <w:pPr>
        <w:widowControl w:val="0"/>
        <w:numPr>
          <w:ilvl w:val="1"/>
          <w:numId w:val="6"/>
        </w:numPr>
        <w:tabs>
          <w:tab w:val="left" w:pos="0"/>
        </w:tabs>
        <w:suppressAutoHyphens/>
        <w:ind w:left="0" w:firstLine="709"/>
        <w:jc w:val="both"/>
      </w:pPr>
      <w:r>
        <w:t xml:space="preserve">Результаты проверки оформляются актом проверки готовности к отопительному периоду (далее – Акт), который составляется не позднее одного дня </w:t>
      </w:r>
      <w:proofErr w:type="gramStart"/>
      <w:r>
        <w:t>с даты завершения</w:t>
      </w:r>
      <w:proofErr w:type="gramEnd"/>
      <w:r>
        <w:t xml:space="preserve"> проверки, по рекомендуемой форме в соответствии с приложением № 2 к Программе.</w:t>
      </w:r>
    </w:p>
    <w:p w:rsidR="0096198D" w:rsidRDefault="0096198D" w:rsidP="0096198D">
      <w:pPr>
        <w:widowControl w:val="0"/>
        <w:tabs>
          <w:tab w:val="left" w:pos="0"/>
        </w:tabs>
        <w:suppressAutoHyphens/>
        <w:ind w:firstLine="709"/>
        <w:jc w:val="both"/>
      </w:pPr>
      <w:r>
        <w:t>В Акте содержатся следующие выводы Комиссии по итогам проверки:</w:t>
      </w:r>
    </w:p>
    <w:p w:rsidR="0096198D" w:rsidRDefault="0096198D" w:rsidP="0096198D">
      <w:pPr>
        <w:pStyle w:val="af0"/>
        <w:widowControl w:val="0"/>
        <w:numPr>
          <w:ilvl w:val="0"/>
          <w:numId w:val="12"/>
        </w:numPr>
        <w:tabs>
          <w:tab w:val="left" w:pos="0"/>
        </w:tabs>
        <w:suppressAutoHyphens/>
        <w:ind w:left="0" w:firstLine="709"/>
        <w:jc w:val="both"/>
      </w:pPr>
      <w:r>
        <w:t xml:space="preserve"> объект проверки готов к отопительному периоду;</w:t>
      </w:r>
    </w:p>
    <w:p w:rsidR="0096198D" w:rsidRDefault="0096198D" w:rsidP="0096198D">
      <w:pPr>
        <w:pStyle w:val="af0"/>
        <w:widowControl w:val="0"/>
        <w:numPr>
          <w:ilvl w:val="0"/>
          <w:numId w:val="12"/>
        </w:numPr>
        <w:tabs>
          <w:tab w:val="left" w:pos="0"/>
        </w:tabs>
        <w:suppressAutoHyphens/>
        <w:ind w:left="0" w:firstLine="709"/>
        <w:jc w:val="both"/>
      </w:pPr>
      <w:r>
        <w:t xml:space="preserve">объект проверки будет готов </w:t>
      </w:r>
      <w:proofErr w:type="gramStart"/>
      <w:r>
        <w:t>к отопительному периоду при условии устранения в установленный срок замечаний к требованиям по готовности</w:t>
      </w:r>
      <w:proofErr w:type="gramEnd"/>
      <w:r>
        <w:t>, выданных Комиссией;</w:t>
      </w:r>
    </w:p>
    <w:p w:rsidR="0096198D" w:rsidRDefault="0096198D" w:rsidP="0096198D">
      <w:pPr>
        <w:pStyle w:val="af0"/>
        <w:widowControl w:val="0"/>
        <w:numPr>
          <w:ilvl w:val="0"/>
          <w:numId w:val="12"/>
        </w:numPr>
        <w:tabs>
          <w:tab w:val="left" w:pos="0"/>
        </w:tabs>
        <w:suppressAutoHyphens/>
        <w:ind w:left="0" w:firstLine="709"/>
        <w:jc w:val="both"/>
      </w:pPr>
      <w:r>
        <w:t xml:space="preserve"> объект проверки не готов к отопительному периоду.</w:t>
      </w:r>
    </w:p>
    <w:p w:rsidR="0096198D" w:rsidRDefault="0096198D" w:rsidP="0096198D">
      <w:pPr>
        <w:widowControl w:val="0"/>
        <w:tabs>
          <w:tab w:val="left" w:pos="0"/>
        </w:tabs>
        <w:suppressAutoHyphens/>
        <w:ind w:firstLine="709"/>
        <w:jc w:val="both"/>
      </w:pPr>
      <w:proofErr w:type="gramStart"/>
      <w:r>
        <w:t>При наличии у Комиссии замечаний к выполнению требований по готовности к отопительному периоду</w:t>
      </w:r>
      <w:proofErr w:type="gramEnd"/>
      <w:r>
        <w:t xml:space="preserve"> или при невыполнении требований по готовности к отопительному периоду к Акту прилагается перечень замечаний (далее – Перечень) с указанием сроков их устранения.</w:t>
      </w:r>
    </w:p>
    <w:p w:rsidR="0096198D" w:rsidRDefault="0096198D" w:rsidP="0096198D">
      <w:pPr>
        <w:widowControl w:val="0"/>
        <w:tabs>
          <w:tab w:val="left" w:pos="0"/>
        </w:tabs>
        <w:suppressAutoHyphens/>
        <w:ind w:firstLine="709"/>
        <w:jc w:val="both"/>
      </w:pPr>
      <w:r>
        <w:t>При устранении указанных в Перечне замечаний к выполнению (невыполнению) требований по готовности к отопительному периоду Комиссией проводится повторная проверка, по результатам которой составляется новый Акт.</w:t>
      </w:r>
    </w:p>
    <w:p w:rsidR="0096198D" w:rsidRPr="00D97795" w:rsidRDefault="0096198D" w:rsidP="0096198D">
      <w:pPr>
        <w:pStyle w:val="af0"/>
        <w:widowControl w:val="0"/>
        <w:numPr>
          <w:ilvl w:val="1"/>
          <w:numId w:val="6"/>
        </w:numPr>
        <w:tabs>
          <w:tab w:val="left" w:pos="0"/>
          <w:tab w:val="left" w:pos="709"/>
        </w:tabs>
        <w:suppressAutoHyphens/>
        <w:ind w:left="0" w:firstLine="709"/>
        <w:jc w:val="both"/>
      </w:pPr>
      <w:r>
        <w:t>Ответственные лица теплоснабжающих организаций представляют Комиссии документы, подтверждающие выполнение требований по готовности к отопительному периоду</w:t>
      </w:r>
      <w:r w:rsidRPr="00D97795">
        <w:t xml:space="preserve">, </w:t>
      </w:r>
      <w:r w:rsidRPr="00D97795">
        <w:rPr>
          <w:szCs w:val="28"/>
        </w:rPr>
        <w:t>в соответствии с пунктом 13 раздела 3 Правил</w:t>
      </w:r>
      <w:r w:rsidRPr="00D97795">
        <w:t>.</w:t>
      </w:r>
    </w:p>
    <w:p w:rsidR="0096198D" w:rsidRPr="00D97795" w:rsidRDefault="0096198D" w:rsidP="0096198D">
      <w:pPr>
        <w:widowControl w:val="0"/>
        <w:tabs>
          <w:tab w:val="left" w:pos="0"/>
        </w:tabs>
        <w:suppressAutoHyphens/>
        <w:ind w:firstLine="709"/>
        <w:jc w:val="both"/>
      </w:pPr>
      <w:r>
        <w:t xml:space="preserve">Ответственные лица потребителей тепловой энергии представляют Комиссии </w:t>
      </w:r>
      <w:r>
        <w:lastRenderedPageBreak/>
        <w:t>документы, подтверждающие выполнение требований по готовности к отопительному периоду</w:t>
      </w:r>
      <w:r w:rsidRPr="00D97795">
        <w:t>, в соответствии с пунктом 16 раздела 4 Правил.</w:t>
      </w:r>
    </w:p>
    <w:p w:rsidR="0096198D" w:rsidRDefault="0096198D" w:rsidP="0096198D">
      <w:pPr>
        <w:widowControl w:val="0"/>
        <w:numPr>
          <w:ilvl w:val="0"/>
          <w:numId w:val="6"/>
        </w:numPr>
        <w:tabs>
          <w:tab w:val="left" w:pos="0"/>
        </w:tabs>
        <w:suppressAutoHyphens/>
        <w:ind w:left="0" w:firstLine="709"/>
        <w:jc w:val="both"/>
      </w:pPr>
      <w:r>
        <w:t xml:space="preserve">Выдача паспорта готовности к отопительному периоду </w:t>
      </w:r>
    </w:p>
    <w:p w:rsidR="0096198D" w:rsidRDefault="0096198D" w:rsidP="0096198D">
      <w:pPr>
        <w:widowControl w:val="0"/>
        <w:numPr>
          <w:ilvl w:val="1"/>
          <w:numId w:val="6"/>
        </w:numPr>
        <w:tabs>
          <w:tab w:val="left" w:pos="0"/>
        </w:tabs>
        <w:suppressAutoHyphens/>
        <w:ind w:left="0" w:firstLine="709"/>
        <w:jc w:val="both"/>
      </w:pPr>
      <w:proofErr w:type="gramStart"/>
      <w:r>
        <w:t xml:space="preserve">Паспорт готовности к отопительному периоду (далее-Паспорт) составляется по форме в соответствии с приложением № 3 к Программе и выдается Комиссией по каждой теплоснабжающей, </w:t>
      </w:r>
      <w:proofErr w:type="spellStart"/>
      <w:r>
        <w:t>теплосетевой</w:t>
      </w:r>
      <w:proofErr w:type="spellEnd"/>
      <w:r>
        <w:t xml:space="preserve"> организации, по каждому потребителю тепловой энергии в течение 15 дней с даты подписания Акта в случае, если объект проверки готов к отопительному периоду, а также в случае, если замечания к требованиям  по готовности к отопительному периоду, выданные</w:t>
      </w:r>
      <w:proofErr w:type="gramEnd"/>
      <w:r>
        <w:t xml:space="preserve"> Комиссией, </w:t>
      </w:r>
      <w:proofErr w:type="gramStart"/>
      <w:r>
        <w:t>устранены</w:t>
      </w:r>
      <w:proofErr w:type="gramEnd"/>
      <w:r>
        <w:t xml:space="preserve"> в срок, установленный Перечнем.</w:t>
      </w:r>
    </w:p>
    <w:p w:rsidR="0096198D" w:rsidRDefault="0096198D" w:rsidP="0096198D">
      <w:pPr>
        <w:widowControl w:val="0"/>
        <w:numPr>
          <w:ilvl w:val="1"/>
          <w:numId w:val="6"/>
        </w:numPr>
        <w:tabs>
          <w:tab w:val="left" w:pos="0"/>
        </w:tabs>
        <w:suppressAutoHyphens/>
        <w:ind w:left="0" w:firstLine="709"/>
        <w:jc w:val="both"/>
      </w:pPr>
      <w:r>
        <w:t>Срок выдачи Паспортов:</w:t>
      </w:r>
    </w:p>
    <w:p w:rsidR="0096198D" w:rsidRDefault="0096198D" w:rsidP="0096198D">
      <w:pPr>
        <w:pStyle w:val="af0"/>
        <w:widowControl w:val="0"/>
        <w:numPr>
          <w:ilvl w:val="0"/>
          <w:numId w:val="11"/>
        </w:numPr>
        <w:tabs>
          <w:tab w:val="left" w:pos="0"/>
        </w:tabs>
        <w:suppressAutoHyphens/>
        <w:ind w:left="0" w:firstLine="709"/>
        <w:jc w:val="both"/>
      </w:pPr>
      <w:r>
        <w:t xml:space="preserve">для теплоснабжающих, </w:t>
      </w:r>
      <w:proofErr w:type="spellStart"/>
      <w:r>
        <w:t>теплосетевых</w:t>
      </w:r>
      <w:proofErr w:type="spellEnd"/>
      <w:r>
        <w:t xml:space="preserve"> организаций – не позднее 01.11.2023;</w:t>
      </w:r>
    </w:p>
    <w:p w:rsidR="0096198D" w:rsidRDefault="0096198D" w:rsidP="0096198D">
      <w:pPr>
        <w:pStyle w:val="af0"/>
        <w:widowControl w:val="0"/>
        <w:numPr>
          <w:ilvl w:val="0"/>
          <w:numId w:val="11"/>
        </w:numPr>
        <w:tabs>
          <w:tab w:val="left" w:pos="0"/>
        </w:tabs>
        <w:suppressAutoHyphens/>
        <w:ind w:left="0" w:firstLine="709"/>
        <w:jc w:val="both"/>
      </w:pPr>
      <w:r>
        <w:t>для потребителей тепловой энергии – не позднее 15.09.2023.</w:t>
      </w:r>
    </w:p>
    <w:p w:rsidR="0096198D" w:rsidRDefault="0096198D" w:rsidP="0096198D">
      <w:pPr>
        <w:widowControl w:val="0"/>
        <w:tabs>
          <w:tab w:val="left" w:pos="0"/>
        </w:tabs>
        <w:suppressAutoHyphens/>
        <w:ind w:firstLine="709"/>
        <w:jc w:val="both"/>
      </w:pPr>
      <w:r>
        <w:t xml:space="preserve">3.3. Теплоснабжающая, </w:t>
      </w:r>
      <w:proofErr w:type="spellStart"/>
      <w:r>
        <w:t>теплосетевая</w:t>
      </w:r>
      <w:proofErr w:type="spellEnd"/>
      <w:r>
        <w:t xml:space="preserve"> организация, потребитель тепловой энергии, не получившие Паспорт до даты, установленной пунктом 3.2 настоящей Программы, продолжают подготовку к отопительному периоду и устраняют указанные в Перечне замечания к выполнению (невыполнению) требований по готовности к отопительному периоду. После уведомления Комиссии об устранении замечаний к выполнению (невыполнению) требований по готовности к отопительному периоду осуществляется повторная проверка. При положительном заключении Комиссии оформляется повторный Акт с выводом о готовности к отопительному периоду, но без выдачи Паспорта в текущий отопительный период.</w:t>
      </w:r>
    </w:p>
    <w:p w:rsidR="0096198D" w:rsidRDefault="0096198D" w:rsidP="0096198D">
      <w:r>
        <w:br w:type="page"/>
      </w:r>
    </w:p>
    <w:p w:rsidR="0096198D" w:rsidRDefault="0096198D" w:rsidP="0096198D">
      <w:pPr>
        <w:widowControl w:val="0"/>
        <w:suppressAutoHyphens/>
        <w:spacing w:line="264" w:lineRule="auto"/>
        <w:ind w:left="6804"/>
        <w:jc w:val="both"/>
      </w:pPr>
      <w:r>
        <w:lastRenderedPageBreak/>
        <w:t xml:space="preserve">Приложение № 1 </w:t>
      </w:r>
    </w:p>
    <w:p w:rsidR="0096198D" w:rsidRPr="00EB17D4" w:rsidRDefault="0096198D" w:rsidP="0096198D">
      <w:pPr>
        <w:widowControl w:val="0"/>
        <w:suppressAutoHyphens/>
        <w:spacing w:line="264" w:lineRule="auto"/>
        <w:ind w:left="6804"/>
        <w:jc w:val="both"/>
        <w:rPr>
          <w:sz w:val="22"/>
        </w:rPr>
      </w:pPr>
      <w:r w:rsidRPr="00EB17D4">
        <w:rPr>
          <w:sz w:val="22"/>
        </w:rPr>
        <w:t>к Программе</w:t>
      </w:r>
    </w:p>
    <w:p w:rsidR="0096198D" w:rsidRPr="00EB17D4" w:rsidRDefault="0096198D" w:rsidP="0096198D">
      <w:pPr>
        <w:widowControl w:val="0"/>
        <w:suppressAutoHyphens/>
        <w:spacing w:line="264" w:lineRule="auto"/>
        <w:jc w:val="center"/>
        <w:rPr>
          <w:b/>
          <w:sz w:val="22"/>
        </w:rPr>
      </w:pPr>
    </w:p>
    <w:p w:rsidR="0096198D" w:rsidRPr="00EB17D4" w:rsidRDefault="0096198D" w:rsidP="0096198D">
      <w:pPr>
        <w:widowControl w:val="0"/>
        <w:suppressAutoHyphens/>
        <w:spacing w:line="264" w:lineRule="auto"/>
        <w:jc w:val="center"/>
        <w:rPr>
          <w:b/>
          <w:sz w:val="22"/>
        </w:rPr>
      </w:pPr>
    </w:p>
    <w:p w:rsidR="0096198D" w:rsidRDefault="0096198D" w:rsidP="0096198D">
      <w:pPr>
        <w:widowControl w:val="0"/>
        <w:suppressAutoHyphens/>
        <w:spacing w:line="264" w:lineRule="auto"/>
        <w:jc w:val="center"/>
        <w:rPr>
          <w:b/>
        </w:rPr>
      </w:pPr>
      <w:r>
        <w:rPr>
          <w:b/>
        </w:rPr>
        <w:t xml:space="preserve">ГРАФИК </w:t>
      </w:r>
    </w:p>
    <w:p w:rsidR="0096198D" w:rsidRPr="00EB17D4" w:rsidRDefault="0096198D" w:rsidP="0096198D">
      <w:pPr>
        <w:widowControl w:val="0"/>
        <w:suppressAutoHyphens/>
        <w:spacing w:line="264" w:lineRule="auto"/>
        <w:jc w:val="center"/>
      </w:pPr>
      <w:r w:rsidRPr="00EB17D4">
        <w:t>проведения проверки готовности к отопительному периоду 202</w:t>
      </w:r>
      <w:r>
        <w:t>3</w:t>
      </w:r>
      <w:r w:rsidRPr="00EB17D4">
        <w:t>/202</w:t>
      </w:r>
      <w:r>
        <w:t>4</w:t>
      </w:r>
      <w:r w:rsidRPr="00EB17D4">
        <w:t xml:space="preserve"> года</w:t>
      </w:r>
    </w:p>
    <w:p w:rsidR="0096198D" w:rsidRDefault="0096198D" w:rsidP="0096198D">
      <w:pPr>
        <w:widowControl w:val="0"/>
        <w:suppressAutoHyphens/>
        <w:spacing w:line="264" w:lineRule="auto"/>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81"/>
        <w:gridCol w:w="2597"/>
        <w:gridCol w:w="1636"/>
        <w:gridCol w:w="1917"/>
      </w:tblGrid>
      <w:tr w:rsidR="0096198D" w:rsidTr="00C167E3">
        <w:tc>
          <w:tcPr>
            <w:tcW w:w="0" w:type="auto"/>
            <w:tcBorders>
              <w:top w:val="single" w:sz="4" w:space="0" w:color="auto"/>
              <w:left w:val="single" w:sz="4" w:space="0" w:color="auto"/>
              <w:bottom w:val="single" w:sz="4" w:space="0" w:color="auto"/>
              <w:right w:val="single" w:sz="4" w:space="0" w:color="auto"/>
            </w:tcBorders>
            <w:vAlign w:val="center"/>
            <w:hideMark/>
          </w:tcPr>
          <w:p w:rsidR="0096198D" w:rsidRDefault="0096198D" w:rsidP="00C167E3">
            <w:pPr>
              <w:widowControl w:val="0"/>
              <w:suppressAutoHyphens/>
              <w:jc w:val="center"/>
            </w:pPr>
            <w:r>
              <w:t xml:space="preserve">№ </w:t>
            </w:r>
            <w:proofErr w:type="gramStart"/>
            <w:r>
              <w:t>п</w:t>
            </w:r>
            <w:proofErr w:type="gramEnd"/>
            <w:r>
              <w:t>/п</w:t>
            </w:r>
          </w:p>
        </w:tc>
        <w:tc>
          <w:tcPr>
            <w:tcW w:w="2928"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jc w:val="center"/>
            </w:pPr>
            <w:r>
              <w:t>Наименование организации, объекты которой подлежат проверке</w:t>
            </w:r>
          </w:p>
        </w:tc>
        <w:tc>
          <w:tcPr>
            <w:tcW w:w="2641" w:type="dxa"/>
            <w:tcBorders>
              <w:top w:val="single" w:sz="4" w:space="0" w:color="auto"/>
              <w:left w:val="single" w:sz="4" w:space="0" w:color="auto"/>
              <w:bottom w:val="single" w:sz="4" w:space="0" w:color="auto"/>
              <w:right w:val="single" w:sz="4" w:space="0" w:color="auto"/>
            </w:tcBorders>
            <w:vAlign w:val="center"/>
            <w:hideMark/>
          </w:tcPr>
          <w:p w:rsidR="0096198D" w:rsidRDefault="0096198D" w:rsidP="00C167E3">
            <w:pPr>
              <w:widowControl w:val="0"/>
              <w:suppressAutoHyphens/>
              <w:jc w:val="center"/>
            </w:pPr>
            <w:r>
              <w:t>Объекты, подлежащие проверке</w:t>
            </w:r>
          </w:p>
        </w:tc>
        <w:tc>
          <w:tcPr>
            <w:tcW w:w="1663" w:type="dxa"/>
            <w:tcBorders>
              <w:top w:val="single" w:sz="4" w:space="0" w:color="auto"/>
              <w:left w:val="single" w:sz="4" w:space="0" w:color="auto"/>
              <w:bottom w:val="single" w:sz="4" w:space="0" w:color="auto"/>
              <w:right w:val="single" w:sz="4" w:space="0" w:color="auto"/>
            </w:tcBorders>
            <w:vAlign w:val="center"/>
            <w:hideMark/>
          </w:tcPr>
          <w:p w:rsidR="0096198D" w:rsidRDefault="0096198D" w:rsidP="00C167E3">
            <w:pPr>
              <w:widowControl w:val="0"/>
              <w:suppressAutoHyphens/>
              <w:jc w:val="center"/>
            </w:pPr>
            <w:r>
              <w:t>Сроки проведения проверки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96198D" w:rsidRDefault="0096198D" w:rsidP="00C167E3">
            <w:pPr>
              <w:widowControl w:val="0"/>
              <w:suppressAutoHyphens/>
              <w:ind w:left="-108"/>
              <w:jc w:val="center"/>
            </w:pPr>
            <w:r>
              <w:t xml:space="preserve">Документы, </w:t>
            </w:r>
          </w:p>
          <w:p w:rsidR="0096198D" w:rsidRDefault="0096198D" w:rsidP="00C167E3">
            <w:pPr>
              <w:widowControl w:val="0"/>
              <w:suppressAutoHyphens/>
              <w:ind w:left="-108"/>
              <w:jc w:val="center"/>
            </w:pPr>
            <w:r>
              <w:t>проверяемые в ходе проверки</w:t>
            </w:r>
          </w:p>
        </w:tc>
      </w:tr>
      <w:tr w:rsidR="0096198D" w:rsidTr="00C167E3">
        <w:trPr>
          <w:trHeight w:val="592"/>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1.</w:t>
            </w:r>
          </w:p>
        </w:tc>
        <w:tc>
          <w:tcPr>
            <w:tcW w:w="2928"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pPr>
            <w:r>
              <w:t>АО «</w:t>
            </w:r>
            <w:proofErr w:type="spellStart"/>
            <w:r>
              <w:t>Мурманэнергосбыт</w:t>
            </w:r>
            <w:proofErr w:type="spellEnd"/>
            <w:r>
              <w:t>»</w:t>
            </w:r>
          </w:p>
        </w:tc>
        <w:tc>
          <w:tcPr>
            <w:tcW w:w="2641"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pPr>
            <w:r>
              <w:t>к</w:t>
            </w:r>
            <w:r w:rsidRPr="00AB561C">
              <w:t>отельная</w:t>
            </w:r>
            <w:r>
              <w:t xml:space="preserve">, </w:t>
            </w:r>
            <w:r w:rsidRPr="00EA7595">
              <w:t>магистральные, квартальные и распределительные трубопроводы</w:t>
            </w:r>
          </w:p>
          <w:p w:rsidR="0096198D" w:rsidRDefault="0096198D" w:rsidP="00C167E3">
            <w:pPr>
              <w:widowControl w:val="0"/>
              <w:suppressAutoHyphens/>
            </w:pPr>
            <w:proofErr w:type="spellStart"/>
            <w:r w:rsidRPr="00AB561C">
              <w:t>п</w:t>
            </w:r>
            <w:r>
              <w:t>.</w:t>
            </w:r>
            <w:r w:rsidRPr="00AB561C">
              <w:t>г</w:t>
            </w:r>
            <w:r>
              <w:t>.</w:t>
            </w:r>
            <w:r w:rsidRPr="00AB561C">
              <w:t>т</w:t>
            </w:r>
            <w:proofErr w:type="spellEnd"/>
            <w:r>
              <w:t>.</w:t>
            </w:r>
            <w:r w:rsidRPr="00AB561C">
              <w:t xml:space="preserve"> Никель</w:t>
            </w:r>
          </w:p>
        </w:tc>
        <w:tc>
          <w:tcPr>
            <w:tcW w:w="1663"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hideMark/>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592"/>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2.</w:t>
            </w:r>
          </w:p>
        </w:tc>
        <w:tc>
          <w:tcPr>
            <w:tcW w:w="2928"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АО «</w:t>
            </w:r>
            <w:proofErr w:type="spellStart"/>
            <w:r>
              <w:t>Мурманэнергосбыт</w:t>
            </w:r>
            <w:proofErr w:type="spellEnd"/>
            <w:r>
              <w:t>»</w:t>
            </w:r>
          </w:p>
        </w:tc>
        <w:tc>
          <w:tcPr>
            <w:tcW w:w="2641" w:type="dxa"/>
            <w:tcBorders>
              <w:top w:val="single" w:sz="4" w:space="0" w:color="auto"/>
              <w:left w:val="single" w:sz="4" w:space="0" w:color="auto"/>
              <w:bottom w:val="single" w:sz="4" w:space="0" w:color="auto"/>
              <w:right w:val="single" w:sz="4" w:space="0" w:color="auto"/>
            </w:tcBorders>
          </w:tcPr>
          <w:p w:rsidR="0096198D" w:rsidRPr="00D67B7D" w:rsidRDefault="0096198D" w:rsidP="00C167E3">
            <w:pPr>
              <w:widowControl w:val="0"/>
              <w:suppressAutoHyphens/>
            </w:pPr>
            <w:r w:rsidRPr="00D67B7D">
              <w:t xml:space="preserve">котельная </w:t>
            </w:r>
          </w:p>
          <w:p w:rsidR="0096198D" w:rsidRPr="00D67B7D" w:rsidRDefault="0096198D" w:rsidP="00C167E3">
            <w:pPr>
              <w:widowControl w:val="0"/>
              <w:suppressAutoHyphens/>
            </w:pPr>
            <w:r w:rsidRPr="00D67B7D">
              <w:t>г. Заполярный</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592"/>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3.</w:t>
            </w:r>
          </w:p>
        </w:tc>
        <w:tc>
          <w:tcPr>
            <w:tcW w:w="2928" w:type="dxa"/>
            <w:tcBorders>
              <w:top w:val="single" w:sz="4" w:space="0" w:color="auto"/>
              <w:left w:val="single" w:sz="4" w:space="0" w:color="auto"/>
              <w:bottom w:val="single" w:sz="4" w:space="0" w:color="auto"/>
              <w:right w:val="single" w:sz="4" w:space="0" w:color="auto"/>
            </w:tcBorders>
          </w:tcPr>
          <w:p w:rsidR="0096198D" w:rsidRPr="00EA7595" w:rsidRDefault="0096198D" w:rsidP="00C167E3">
            <w:pPr>
              <w:widowControl w:val="0"/>
              <w:suppressAutoHyphens/>
            </w:pPr>
            <w:r w:rsidRPr="00EA7595">
              <w:t>МУП «Тепловые сети»</w:t>
            </w:r>
          </w:p>
          <w:p w:rsidR="0096198D" w:rsidRPr="00EA7595" w:rsidRDefault="0096198D" w:rsidP="00C167E3">
            <w:pPr>
              <w:widowControl w:val="0"/>
              <w:suppressAutoHyphens/>
              <w:ind w:left="-108"/>
            </w:pPr>
            <w:r w:rsidRPr="00EA7595">
              <w:t xml:space="preserve">  </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rsidRPr="00EA7595">
              <w:t>магистральные, квартальные и распределительные трубопроводы</w:t>
            </w:r>
          </w:p>
          <w:p w:rsidR="0096198D" w:rsidRPr="00EA7595" w:rsidRDefault="0096198D" w:rsidP="00C167E3">
            <w:pPr>
              <w:widowControl w:val="0"/>
              <w:suppressAutoHyphens/>
            </w:pPr>
            <w:r w:rsidRPr="00EA7595">
              <w:t>г.</w:t>
            </w:r>
            <w:r>
              <w:t xml:space="preserve"> </w:t>
            </w:r>
            <w:r w:rsidRPr="00EA7595">
              <w:t>Заполярный</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4.</w:t>
            </w:r>
          </w:p>
        </w:tc>
        <w:tc>
          <w:tcPr>
            <w:tcW w:w="2928"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ind w:left="-108"/>
            </w:pPr>
            <w:r w:rsidRPr="000A4047">
              <w:t xml:space="preserve">Каскад </w:t>
            </w:r>
            <w:proofErr w:type="spellStart"/>
            <w:r w:rsidRPr="000A4047">
              <w:t>Пазских</w:t>
            </w:r>
            <w:proofErr w:type="spellEnd"/>
            <w:r w:rsidRPr="000A4047">
              <w:t xml:space="preserve"> ГЭС филиал «Кольский» ПАО «ТГК-1» </w:t>
            </w:r>
          </w:p>
        </w:tc>
        <w:tc>
          <w:tcPr>
            <w:tcW w:w="2641"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pPr>
            <w:r>
              <w:t xml:space="preserve">2 котельные </w:t>
            </w:r>
          </w:p>
          <w:p w:rsidR="0096198D" w:rsidRDefault="0096198D" w:rsidP="00C167E3">
            <w:pPr>
              <w:widowControl w:val="0"/>
              <w:suppressAutoHyphens/>
            </w:pPr>
            <w:proofErr w:type="spellStart"/>
            <w:r>
              <w:t>н.п</w:t>
            </w:r>
            <w:proofErr w:type="spellEnd"/>
            <w:r>
              <w:t xml:space="preserve">. </w:t>
            </w:r>
            <w:proofErr w:type="spellStart"/>
            <w:r>
              <w:t>Раякоски</w:t>
            </w:r>
            <w:proofErr w:type="spellEnd"/>
          </w:p>
        </w:tc>
        <w:tc>
          <w:tcPr>
            <w:tcW w:w="1663"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hideMark/>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5.</w:t>
            </w:r>
          </w:p>
        </w:tc>
        <w:tc>
          <w:tcPr>
            <w:tcW w:w="2928" w:type="dxa"/>
            <w:tcBorders>
              <w:top w:val="single" w:sz="4" w:space="0" w:color="auto"/>
              <w:left w:val="single" w:sz="4" w:space="0" w:color="auto"/>
              <w:bottom w:val="single" w:sz="4" w:space="0" w:color="auto"/>
              <w:right w:val="single" w:sz="4" w:space="0" w:color="auto"/>
            </w:tcBorders>
          </w:tcPr>
          <w:p w:rsidR="0096198D" w:rsidRPr="000A4047" w:rsidRDefault="0096198D" w:rsidP="00C167E3">
            <w:pPr>
              <w:widowControl w:val="0"/>
              <w:suppressAutoHyphens/>
            </w:pPr>
            <w:r>
              <w:t>ООО «</w:t>
            </w:r>
            <w:proofErr w:type="spellStart"/>
            <w:r>
              <w:t>Теплонорд</w:t>
            </w:r>
            <w:proofErr w:type="spellEnd"/>
            <w:r>
              <w:t>»</w:t>
            </w:r>
          </w:p>
        </w:tc>
        <w:tc>
          <w:tcPr>
            <w:tcW w:w="2641" w:type="dxa"/>
            <w:tcBorders>
              <w:top w:val="single" w:sz="4" w:space="0" w:color="auto"/>
              <w:left w:val="single" w:sz="4" w:space="0" w:color="auto"/>
              <w:bottom w:val="single" w:sz="4" w:space="0" w:color="auto"/>
              <w:right w:val="single" w:sz="4" w:space="0" w:color="auto"/>
            </w:tcBorders>
          </w:tcPr>
          <w:p w:rsidR="0096198D" w:rsidRPr="00D67B7D" w:rsidRDefault="0096198D" w:rsidP="00C167E3">
            <w:pPr>
              <w:widowControl w:val="0"/>
              <w:suppressAutoHyphens/>
            </w:pPr>
            <w:r>
              <w:t>к</w:t>
            </w:r>
            <w:r w:rsidRPr="00D67B7D">
              <w:t>отельная</w:t>
            </w:r>
          </w:p>
          <w:p w:rsidR="0096198D" w:rsidRPr="00D67B7D" w:rsidRDefault="0096198D" w:rsidP="00C167E3">
            <w:pPr>
              <w:widowControl w:val="0"/>
              <w:suppressAutoHyphens/>
            </w:pPr>
            <w:proofErr w:type="spellStart"/>
            <w:r w:rsidRPr="00D67B7D">
              <w:t>н.п</w:t>
            </w:r>
            <w:proofErr w:type="spellEnd"/>
            <w:r w:rsidRPr="00D67B7D">
              <w:t xml:space="preserve">. </w:t>
            </w:r>
            <w:proofErr w:type="spellStart"/>
            <w:r w:rsidRPr="00D67B7D">
              <w:t>Корзуново</w:t>
            </w:r>
            <w:proofErr w:type="spellEnd"/>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6.</w:t>
            </w:r>
          </w:p>
        </w:tc>
        <w:tc>
          <w:tcPr>
            <w:tcW w:w="2928" w:type="dxa"/>
            <w:tcBorders>
              <w:top w:val="single" w:sz="4" w:space="0" w:color="auto"/>
              <w:left w:val="single" w:sz="4" w:space="0" w:color="auto"/>
              <w:bottom w:val="single" w:sz="4" w:space="0" w:color="auto"/>
              <w:right w:val="single" w:sz="4" w:space="0" w:color="auto"/>
            </w:tcBorders>
          </w:tcPr>
          <w:p w:rsidR="0096198D" w:rsidRPr="000A4047" w:rsidRDefault="0096198D" w:rsidP="00C167E3">
            <w:pPr>
              <w:widowControl w:val="0"/>
              <w:suppressAutoHyphens/>
            </w:pPr>
            <w:r w:rsidRPr="000A4047">
              <w:t xml:space="preserve">ООО </w:t>
            </w:r>
            <w:r>
              <w:t>«</w:t>
            </w:r>
            <w:proofErr w:type="spellStart"/>
            <w:r w:rsidRPr="000A4047">
              <w:t>ПромВоенСтрой</w:t>
            </w:r>
            <w:proofErr w:type="spellEnd"/>
            <w:r w:rsidRPr="000A4047">
              <w:t>»</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3 котельные</w:t>
            </w:r>
          </w:p>
          <w:p w:rsidR="0096198D" w:rsidRDefault="0096198D" w:rsidP="00C167E3">
            <w:pPr>
              <w:widowControl w:val="0"/>
              <w:suppressAutoHyphens/>
            </w:pPr>
            <w:proofErr w:type="spellStart"/>
            <w:r>
              <w:t>н.п</w:t>
            </w:r>
            <w:proofErr w:type="spellEnd"/>
            <w:r>
              <w:t>. Печенга</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7.</w:t>
            </w:r>
          </w:p>
        </w:tc>
        <w:tc>
          <w:tcPr>
            <w:tcW w:w="2928"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rsidRPr="000A4047">
              <w:t xml:space="preserve">ООО </w:t>
            </w:r>
            <w:r>
              <w:t>«</w:t>
            </w:r>
            <w:proofErr w:type="spellStart"/>
            <w:r w:rsidRPr="000A4047">
              <w:t>ПромВоенСтрой</w:t>
            </w:r>
            <w:proofErr w:type="spellEnd"/>
            <w:r w:rsidRPr="000A4047">
              <w:t>»</w:t>
            </w:r>
          </w:p>
        </w:tc>
        <w:tc>
          <w:tcPr>
            <w:tcW w:w="2641" w:type="dxa"/>
            <w:tcBorders>
              <w:top w:val="single" w:sz="4" w:space="0" w:color="auto"/>
              <w:left w:val="single" w:sz="4" w:space="0" w:color="auto"/>
              <w:bottom w:val="single" w:sz="4" w:space="0" w:color="auto"/>
              <w:right w:val="single" w:sz="4" w:space="0" w:color="auto"/>
            </w:tcBorders>
          </w:tcPr>
          <w:p w:rsidR="0096198D" w:rsidRPr="00F16638" w:rsidRDefault="0096198D" w:rsidP="00C167E3">
            <w:pPr>
              <w:widowControl w:val="0"/>
              <w:suppressAutoHyphens/>
            </w:pPr>
            <w:r w:rsidRPr="00F16638">
              <w:t xml:space="preserve">2 котельные </w:t>
            </w:r>
          </w:p>
          <w:p w:rsidR="0096198D" w:rsidRPr="00F16638" w:rsidRDefault="0096198D" w:rsidP="00C167E3">
            <w:pPr>
              <w:widowControl w:val="0"/>
              <w:suppressAutoHyphens/>
            </w:pPr>
            <w:proofErr w:type="spellStart"/>
            <w:r w:rsidRPr="00F16638">
              <w:t>н.п</w:t>
            </w:r>
            <w:proofErr w:type="spellEnd"/>
            <w:r w:rsidRPr="00F16638">
              <w:t xml:space="preserve">.  </w:t>
            </w:r>
            <w:proofErr w:type="spellStart"/>
            <w:r w:rsidRPr="00F16638">
              <w:t>Луостари</w:t>
            </w:r>
            <w:proofErr w:type="spellEnd"/>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8.</w:t>
            </w:r>
          </w:p>
        </w:tc>
        <w:tc>
          <w:tcPr>
            <w:tcW w:w="2928" w:type="dxa"/>
            <w:tcBorders>
              <w:top w:val="single" w:sz="4" w:space="0" w:color="auto"/>
              <w:left w:val="single" w:sz="4" w:space="0" w:color="auto"/>
              <w:bottom w:val="single" w:sz="4" w:space="0" w:color="auto"/>
              <w:right w:val="single" w:sz="4" w:space="0" w:color="auto"/>
            </w:tcBorders>
          </w:tcPr>
          <w:p w:rsidR="0096198D" w:rsidRPr="000A4047" w:rsidRDefault="0096198D" w:rsidP="00C167E3">
            <w:pPr>
              <w:widowControl w:val="0"/>
              <w:suppressAutoHyphens/>
            </w:pPr>
            <w:r>
              <w:t>ООО «</w:t>
            </w:r>
            <w:proofErr w:type="spellStart"/>
            <w:r>
              <w:t>ПромВоенСтрой</w:t>
            </w:r>
            <w:proofErr w:type="spellEnd"/>
            <w:r>
              <w:t>»</w:t>
            </w:r>
          </w:p>
        </w:tc>
        <w:tc>
          <w:tcPr>
            <w:tcW w:w="2641" w:type="dxa"/>
            <w:tcBorders>
              <w:top w:val="single" w:sz="4" w:space="0" w:color="auto"/>
              <w:left w:val="single" w:sz="4" w:space="0" w:color="auto"/>
              <w:bottom w:val="single" w:sz="4" w:space="0" w:color="auto"/>
              <w:right w:val="single" w:sz="4" w:space="0" w:color="auto"/>
            </w:tcBorders>
          </w:tcPr>
          <w:p w:rsidR="0096198D" w:rsidRPr="00F16638" w:rsidRDefault="0096198D" w:rsidP="00C167E3">
            <w:pPr>
              <w:widowControl w:val="0"/>
              <w:suppressAutoHyphens/>
            </w:pPr>
            <w:r w:rsidRPr="00F16638">
              <w:t>котельн</w:t>
            </w:r>
            <w:r>
              <w:t>ая</w:t>
            </w:r>
          </w:p>
          <w:p w:rsidR="0096198D" w:rsidRPr="00F16638" w:rsidRDefault="0096198D" w:rsidP="00C167E3">
            <w:pPr>
              <w:widowControl w:val="0"/>
              <w:suppressAutoHyphens/>
            </w:pPr>
            <w:proofErr w:type="spellStart"/>
            <w:r w:rsidRPr="00F16638">
              <w:lastRenderedPageBreak/>
              <w:t>н</w:t>
            </w:r>
            <w:r>
              <w:t>.</w:t>
            </w:r>
            <w:r w:rsidRPr="00F16638">
              <w:t>п</w:t>
            </w:r>
            <w:proofErr w:type="spellEnd"/>
            <w:r w:rsidRPr="00F16638">
              <w:t>. Спутник</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lastRenderedPageBreak/>
              <w:t>01.08.2023 –</w:t>
            </w:r>
          </w:p>
          <w:p w:rsidR="0096198D" w:rsidRDefault="0096198D" w:rsidP="00C167E3">
            <w:pPr>
              <w:widowControl w:val="0"/>
              <w:suppressAutoHyphens/>
              <w:jc w:val="center"/>
            </w:pPr>
            <w:r>
              <w:lastRenderedPageBreak/>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lastRenderedPageBreak/>
              <w:t>подтверждающие</w:t>
            </w:r>
            <w:proofErr w:type="gramEnd"/>
            <w:r w:rsidRPr="00D97795">
              <w:t xml:space="preserve"> </w:t>
            </w:r>
            <w:r w:rsidRPr="00D97795">
              <w:lastRenderedPageBreak/>
              <w:t xml:space="preserve">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lastRenderedPageBreak/>
              <w:t>9.</w:t>
            </w:r>
          </w:p>
        </w:tc>
        <w:tc>
          <w:tcPr>
            <w:tcW w:w="2928" w:type="dxa"/>
            <w:tcBorders>
              <w:top w:val="single" w:sz="4" w:space="0" w:color="auto"/>
              <w:left w:val="single" w:sz="4" w:space="0" w:color="auto"/>
              <w:bottom w:val="single" w:sz="4" w:space="0" w:color="auto"/>
              <w:right w:val="single" w:sz="4" w:space="0" w:color="auto"/>
            </w:tcBorders>
          </w:tcPr>
          <w:p w:rsidR="0096198D" w:rsidRPr="000A4047" w:rsidRDefault="0096198D" w:rsidP="00C167E3">
            <w:pPr>
              <w:widowControl w:val="0"/>
              <w:suppressAutoHyphens/>
            </w:pPr>
            <w:r>
              <w:t>ООО «</w:t>
            </w:r>
            <w:proofErr w:type="spellStart"/>
            <w:r>
              <w:t>ПромВоенСтрой</w:t>
            </w:r>
            <w:proofErr w:type="spellEnd"/>
            <w:r>
              <w:t>»</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котельная</w:t>
            </w:r>
          </w:p>
          <w:p w:rsidR="0096198D" w:rsidRPr="008F1EF6" w:rsidRDefault="0096198D" w:rsidP="00C167E3">
            <w:pPr>
              <w:widowControl w:val="0"/>
              <w:suppressAutoHyphens/>
            </w:pPr>
            <w:proofErr w:type="spellStart"/>
            <w:r>
              <w:t>н.п</w:t>
            </w:r>
            <w:proofErr w:type="spellEnd"/>
            <w:r>
              <w:t xml:space="preserve">. </w:t>
            </w:r>
            <w:proofErr w:type="spellStart"/>
            <w:r>
              <w:t>Лиинахамари</w:t>
            </w:r>
            <w:proofErr w:type="spellEnd"/>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01.08.2023 –</w:t>
            </w:r>
          </w:p>
          <w:p w:rsidR="0096198D" w:rsidRDefault="0096198D" w:rsidP="00C167E3">
            <w:pPr>
              <w:widowControl w:val="0"/>
              <w:suppressAutoHyphens/>
              <w:jc w:val="center"/>
            </w:pPr>
            <w:r>
              <w:t>01.10.2023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13 раздела 3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10.</w:t>
            </w:r>
          </w:p>
        </w:tc>
        <w:tc>
          <w:tcPr>
            <w:tcW w:w="2928" w:type="dxa"/>
            <w:tcBorders>
              <w:top w:val="single" w:sz="4" w:space="0" w:color="auto"/>
              <w:left w:val="single" w:sz="4" w:space="0" w:color="auto"/>
              <w:bottom w:val="single" w:sz="4" w:space="0" w:color="auto"/>
              <w:right w:val="single" w:sz="4" w:space="0" w:color="auto"/>
            </w:tcBorders>
          </w:tcPr>
          <w:p w:rsidR="0096198D" w:rsidRPr="000A4047" w:rsidRDefault="0096198D" w:rsidP="00C167E3">
            <w:pPr>
              <w:widowControl w:val="0"/>
              <w:suppressAutoHyphens/>
            </w:pPr>
            <w:r>
              <w:t>МУП «Жилищный сервис»</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многоквартирные дома</w:t>
            </w:r>
          </w:p>
          <w:p w:rsidR="0096198D" w:rsidRDefault="0096198D" w:rsidP="00C167E3">
            <w:pPr>
              <w:widowControl w:val="0"/>
              <w:suppressAutoHyphens/>
            </w:pPr>
            <w:r>
              <w:t>г. Заполярный,</w:t>
            </w:r>
          </w:p>
          <w:p w:rsidR="0096198D" w:rsidRDefault="0096198D" w:rsidP="00C167E3">
            <w:pPr>
              <w:widowControl w:val="0"/>
              <w:suppressAutoHyphens/>
            </w:pPr>
            <w:proofErr w:type="spellStart"/>
            <w:r>
              <w:t>п.г.т</w:t>
            </w:r>
            <w:proofErr w:type="spellEnd"/>
            <w:r>
              <w:t xml:space="preserve">. Печенга, </w:t>
            </w:r>
          </w:p>
          <w:p w:rsidR="0096198D" w:rsidRDefault="0096198D" w:rsidP="00C167E3">
            <w:pPr>
              <w:widowControl w:val="0"/>
              <w:suppressAutoHyphens/>
            </w:pPr>
            <w:proofErr w:type="spellStart"/>
            <w:r>
              <w:t>н.п</w:t>
            </w:r>
            <w:proofErr w:type="spellEnd"/>
            <w:r>
              <w:t xml:space="preserve">. </w:t>
            </w:r>
            <w:proofErr w:type="spellStart"/>
            <w:r>
              <w:t>Корзуново</w:t>
            </w:r>
            <w:proofErr w:type="spellEnd"/>
            <w:r>
              <w:t xml:space="preserve">, </w:t>
            </w:r>
          </w:p>
          <w:p w:rsidR="0096198D" w:rsidRDefault="0096198D" w:rsidP="00C167E3">
            <w:pPr>
              <w:widowControl w:val="0"/>
              <w:suppressAutoHyphens/>
            </w:pPr>
            <w:proofErr w:type="spellStart"/>
            <w:r>
              <w:t>н.п</w:t>
            </w:r>
            <w:proofErr w:type="spellEnd"/>
            <w:r>
              <w:t xml:space="preserve">. </w:t>
            </w:r>
            <w:proofErr w:type="spellStart"/>
            <w:r>
              <w:t>Луостари</w:t>
            </w:r>
            <w:proofErr w:type="spellEnd"/>
            <w:r>
              <w:t>,</w:t>
            </w:r>
          </w:p>
          <w:p w:rsidR="0096198D" w:rsidRDefault="0096198D" w:rsidP="00C167E3">
            <w:pPr>
              <w:widowControl w:val="0"/>
              <w:suppressAutoHyphens/>
            </w:pPr>
            <w:proofErr w:type="spellStart"/>
            <w:r>
              <w:t>н.п</w:t>
            </w:r>
            <w:proofErr w:type="spellEnd"/>
            <w:r>
              <w:t>. Спутник,</w:t>
            </w:r>
          </w:p>
          <w:p w:rsidR="0096198D" w:rsidRDefault="0096198D" w:rsidP="00C167E3">
            <w:pPr>
              <w:widowControl w:val="0"/>
              <w:suppressAutoHyphens/>
            </w:pPr>
            <w:proofErr w:type="spellStart"/>
            <w:r>
              <w:t>н.п</w:t>
            </w:r>
            <w:proofErr w:type="spellEnd"/>
            <w:r>
              <w:t xml:space="preserve">. </w:t>
            </w:r>
            <w:proofErr w:type="spellStart"/>
            <w:r>
              <w:t>Лиинахамари</w:t>
            </w:r>
            <w:proofErr w:type="spellEnd"/>
            <w:r>
              <w:t>,</w:t>
            </w:r>
          </w:p>
          <w:p w:rsidR="0096198D" w:rsidRDefault="0096198D" w:rsidP="00C167E3">
            <w:pPr>
              <w:widowControl w:val="0"/>
              <w:suppressAutoHyphens/>
            </w:pPr>
            <w:proofErr w:type="gramStart"/>
            <w:r>
              <w:t>ж</w:t>
            </w:r>
            <w:proofErr w:type="gramEnd"/>
            <w:r>
              <w:t xml:space="preserve">/д ст. Печенга </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01.07.2023 – 31.08.2023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16 раздела 4 Правил</w:t>
            </w:r>
          </w:p>
        </w:tc>
      </w:tr>
      <w:tr w:rsidR="0096198D" w:rsidTr="00C167E3">
        <w:trPr>
          <w:trHeight w:val="280"/>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11.</w:t>
            </w:r>
          </w:p>
        </w:tc>
        <w:tc>
          <w:tcPr>
            <w:tcW w:w="2928"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ООО «</w:t>
            </w:r>
            <w:proofErr w:type="spellStart"/>
            <w:r>
              <w:t>Никельская</w:t>
            </w:r>
            <w:proofErr w:type="spellEnd"/>
            <w:r>
              <w:t xml:space="preserve"> УК»</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 xml:space="preserve">многоквартирные дома </w:t>
            </w:r>
            <w:proofErr w:type="spellStart"/>
            <w:r>
              <w:t>п.г.т</w:t>
            </w:r>
            <w:proofErr w:type="spellEnd"/>
            <w:r>
              <w:t>. Никель</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01.07.2023 – 31.08.2023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16 раздела 4 Правил</w:t>
            </w:r>
          </w:p>
        </w:tc>
      </w:tr>
      <w:tr w:rsidR="0096198D" w:rsidTr="00C167E3">
        <w:trPr>
          <w:trHeight w:val="134"/>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12.</w:t>
            </w:r>
          </w:p>
        </w:tc>
        <w:tc>
          <w:tcPr>
            <w:tcW w:w="2928"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ООО «Краски»</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r w:rsidRPr="004B0445">
              <w:t xml:space="preserve">многоквартирные дома </w:t>
            </w:r>
            <w:proofErr w:type="spellStart"/>
            <w:r w:rsidRPr="004B0445">
              <w:t>п.г.т</w:t>
            </w:r>
            <w:proofErr w:type="spellEnd"/>
            <w:r w:rsidRPr="004B0445">
              <w:t>. Никель</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01.07.2023 – 31.08.2023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16 раздела 4 Правил</w:t>
            </w:r>
          </w:p>
        </w:tc>
      </w:tr>
      <w:tr w:rsidR="0096198D" w:rsidTr="00C167E3">
        <w:trPr>
          <w:trHeight w:val="271"/>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13.</w:t>
            </w:r>
          </w:p>
        </w:tc>
        <w:tc>
          <w:tcPr>
            <w:tcW w:w="2928"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ООО «Благополучие»</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r w:rsidRPr="004B0445">
              <w:t xml:space="preserve">многоквартирные дома </w:t>
            </w:r>
            <w:proofErr w:type="spellStart"/>
            <w:r w:rsidRPr="004B0445">
              <w:t>п.г.т</w:t>
            </w:r>
            <w:proofErr w:type="spellEnd"/>
            <w:r w:rsidRPr="004B0445">
              <w:t>. Никель</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01.07.2023 – 31.08.2023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16 раздела 4 Правил</w:t>
            </w:r>
          </w:p>
        </w:tc>
      </w:tr>
      <w:tr w:rsidR="0096198D" w:rsidTr="00C167E3">
        <w:trPr>
          <w:trHeight w:val="562"/>
        </w:trPr>
        <w:tc>
          <w:tcPr>
            <w:tcW w:w="0" w:type="auto"/>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14.</w:t>
            </w:r>
          </w:p>
        </w:tc>
        <w:tc>
          <w:tcPr>
            <w:tcW w:w="2928"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Потребители тепловой энергии</w:t>
            </w:r>
          </w:p>
        </w:tc>
        <w:tc>
          <w:tcPr>
            <w:tcW w:w="2641"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pPr>
            <w:r>
              <w:t>тепловые пункты объектов потребителя</w:t>
            </w:r>
          </w:p>
        </w:tc>
        <w:tc>
          <w:tcPr>
            <w:tcW w:w="166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jc w:val="center"/>
            </w:pPr>
            <w:r>
              <w:t>01.07.2023 – 31.08.2023</w:t>
            </w:r>
          </w:p>
        </w:tc>
        <w:tc>
          <w:tcPr>
            <w:tcW w:w="0" w:type="auto"/>
            <w:tcBorders>
              <w:top w:val="single" w:sz="4" w:space="0" w:color="auto"/>
              <w:left w:val="single" w:sz="4" w:space="0" w:color="auto"/>
              <w:bottom w:val="single" w:sz="4" w:space="0" w:color="auto"/>
              <w:right w:val="single" w:sz="4" w:space="0" w:color="auto"/>
            </w:tcBorders>
          </w:tcPr>
          <w:p w:rsidR="0096198D" w:rsidRPr="00D97795" w:rsidRDefault="0096198D" w:rsidP="00C167E3">
            <w:pPr>
              <w:widowControl w:val="0"/>
              <w:suppressAutoHyphens/>
              <w:spacing w:line="264" w:lineRule="auto"/>
              <w:ind w:left="-108"/>
              <w:jc w:val="center"/>
            </w:pPr>
            <w:proofErr w:type="gramStart"/>
            <w:r w:rsidRPr="00D97795">
              <w:t>подтверждающие</w:t>
            </w:r>
            <w:proofErr w:type="gramEnd"/>
            <w:r w:rsidRPr="00D97795">
              <w:t xml:space="preserve"> выполнение требований </w:t>
            </w:r>
          </w:p>
          <w:p w:rsidR="0096198D" w:rsidRPr="00D97795" w:rsidRDefault="0096198D" w:rsidP="00C167E3">
            <w:pPr>
              <w:widowControl w:val="0"/>
              <w:suppressAutoHyphens/>
              <w:spacing w:line="264" w:lineRule="auto"/>
              <w:ind w:left="-108"/>
              <w:jc w:val="center"/>
            </w:pPr>
            <w:r w:rsidRPr="00D97795">
              <w:t>п. 16 раздела 4 Правил</w:t>
            </w:r>
          </w:p>
        </w:tc>
      </w:tr>
    </w:tbl>
    <w:p w:rsidR="0096198D" w:rsidRDefault="0096198D" w:rsidP="0096198D">
      <w:pPr>
        <w:widowControl w:val="0"/>
        <w:autoSpaceDE w:val="0"/>
        <w:autoSpaceDN w:val="0"/>
        <w:adjustRightInd w:val="0"/>
        <w:jc w:val="right"/>
        <w:rPr>
          <w:bCs/>
        </w:rPr>
      </w:pPr>
    </w:p>
    <w:p w:rsidR="0096198D" w:rsidRDefault="0096198D" w:rsidP="0096198D">
      <w:pPr>
        <w:rPr>
          <w:bCs/>
        </w:rPr>
      </w:pPr>
      <w:r>
        <w:rPr>
          <w:bCs/>
        </w:rPr>
        <w:br w:type="page"/>
      </w:r>
    </w:p>
    <w:p w:rsidR="0096198D" w:rsidRDefault="0096198D" w:rsidP="0096198D">
      <w:pPr>
        <w:widowControl w:val="0"/>
        <w:autoSpaceDE w:val="0"/>
        <w:autoSpaceDN w:val="0"/>
        <w:adjustRightInd w:val="0"/>
        <w:ind w:left="6804"/>
        <w:jc w:val="both"/>
        <w:rPr>
          <w:bCs/>
        </w:rPr>
      </w:pPr>
      <w:r>
        <w:rPr>
          <w:bCs/>
        </w:rPr>
        <w:lastRenderedPageBreak/>
        <w:t xml:space="preserve">Приложение № 2 </w:t>
      </w:r>
    </w:p>
    <w:p w:rsidR="0096198D" w:rsidRDefault="0096198D" w:rsidP="0096198D">
      <w:pPr>
        <w:widowControl w:val="0"/>
        <w:autoSpaceDE w:val="0"/>
        <w:autoSpaceDN w:val="0"/>
        <w:adjustRightInd w:val="0"/>
        <w:ind w:left="6804"/>
        <w:jc w:val="both"/>
        <w:rPr>
          <w:bCs/>
        </w:rPr>
      </w:pPr>
      <w:r>
        <w:rPr>
          <w:bCs/>
        </w:rPr>
        <w:t>к Программе</w:t>
      </w:r>
    </w:p>
    <w:p w:rsidR="0096198D" w:rsidRDefault="0096198D" w:rsidP="0096198D">
      <w:pPr>
        <w:widowControl w:val="0"/>
        <w:autoSpaceDE w:val="0"/>
        <w:autoSpaceDN w:val="0"/>
        <w:adjustRightInd w:val="0"/>
        <w:jc w:val="center"/>
        <w:rPr>
          <w:b/>
          <w:bCs/>
        </w:rPr>
      </w:pPr>
    </w:p>
    <w:p w:rsidR="0096198D" w:rsidRDefault="0096198D" w:rsidP="0096198D">
      <w:pPr>
        <w:widowControl w:val="0"/>
        <w:autoSpaceDE w:val="0"/>
        <w:autoSpaceDN w:val="0"/>
        <w:adjustRightInd w:val="0"/>
        <w:jc w:val="center"/>
        <w:rPr>
          <w:b/>
          <w:bCs/>
        </w:rPr>
      </w:pPr>
    </w:p>
    <w:p w:rsidR="0096198D" w:rsidRDefault="0096198D" w:rsidP="0096198D">
      <w:pPr>
        <w:widowControl w:val="0"/>
        <w:autoSpaceDE w:val="0"/>
        <w:autoSpaceDN w:val="0"/>
        <w:adjustRightInd w:val="0"/>
        <w:jc w:val="center"/>
        <w:rPr>
          <w:b/>
          <w:bCs/>
        </w:rPr>
      </w:pPr>
      <w:r>
        <w:rPr>
          <w:b/>
          <w:bCs/>
        </w:rPr>
        <w:t xml:space="preserve">АКТ </w:t>
      </w:r>
    </w:p>
    <w:p w:rsidR="0096198D" w:rsidRPr="00EB17D4" w:rsidRDefault="0096198D" w:rsidP="0096198D">
      <w:pPr>
        <w:widowControl w:val="0"/>
        <w:autoSpaceDE w:val="0"/>
        <w:autoSpaceDN w:val="0"/>
        <w:adjustRightInd w:val="0"/>
        <w:jc w:val="center"/>
        <w:rPr>
          <w:bCs/>
        </w:rPr>
      </w:pPr>
      <w:r w:rsidRPr="00EB17D4">
        <w:rPr>
          <w:bCs/>
        </w:rPr>
        <w:t>проверки готовности к отопительному периоду</w:t>
      </w:r>
    </w:p>
    <w:p w:rsidR="0096198D" w:rsidRPr="00EB17D4" w:rsidRDefault="0096198D" w:rsidP="0096198D">
      <w:pPr>
        <w:widowControl w:val="0"/>
        <w:autoSpaceDE w:val="0"/>
        <w:autoSpaceDN w:val="0"/>
        <w:adjustRightInd w:val="0"/>
        <w:jc w:val="center"/>
      </w:pPr>
      <w:r w:rsidRPr="00EB17D4">
        <w:rPr>
          <w:bCs/>
        </w:rPr>
        <w:t>202</w:t>
      </w:r>
      <w:r>
        <w:rPr>
          <w:bCs/>
        </w:rPr>
        <w:t>3</w:t>
      </w:r>
      <w:r w:rsidRPr="00EB17D4">
        <w:rPr>
          <w:bCs/>
        </w:rPr>
        <w:t>/202</w:t>
      </w:r>
      <w:r>
        <w:rPr>
          <w:bCs/>
        </w:rPr>
        <w:t>4</w:t>
      </w:r>
      <w:r w:rsidRPr="00EB17D4">
        <w:rPr>
          <w:bCs/>
        </w:rPr>
        <w:t xml:space="preserve"> года №______</w:t>
      </w:r>
    </w:p>
    <w:p w:rsidR="0096198D" w:rsidRDefault="0096198D" w:rsidP="0096198D">
      <w:pPr>
        <w:ind w:firstLine="720"/>
        <w:jc w:val="both"/>
      </w:pPr>
    </w:p>
    <w:p w:rsidR="0096198D" w:rsidRDefault="0096198D" w:rsidP="0096198D">
      <w:pPr>
        <w:widowControl w:val="0"/>
        <w:autoSpaceDE w:val="0"/>
        <w:autoSpaceDN w:val="0"/>
        <w:adjustRightInd w:val="0"/>
        <w:jc w:val="both"/>
      </w:pPr>
      <w:r>
        <w:t>__________________________</w:t>
      </w:r>
      <w:r>
        <w:tab/>
      </w:r>
      <w:r>
        <w:tab/>
      </w:r>
      <w:r>
        <w:tab/>
        <w:t xml:space="preserve">                                          </w:t>
      </w:r>
      <w:r>
        <w:tab/>
      </w:r>
      <w:r>
        <w:tab/>
        <w:t>"_____"__________ 20__ г.</w:t>
      </w:r>
    </w:p>
    <w:p w:rsidR="0096198D" w:rsidRPr="006A2585" w:rsidRDefault="0096198D" w:rsidP="0096198D">
      <w:pPr>
        <w:widowControl w:val="0"/>
        <w:autoSpaceDE w:val="0"/>
        <w:autoSpaceDN w:val="0"/>
        <w:adjustRightInd w:val="0"/>
        <w:jc w:val="both"/>
        <w:rPr>
          <w:sz w:val="16"/>
          <w:szCs w:val="16"/>
        </w:rPr>
      </w:pPr>
      <w:r w:rsidRPr="006A2585">
        <w:rPr>
          <w:sz w:val="16"/>
          <w:szCs w:val="16"/>
        </w:rPr>
        <w:t xml:space="preserve">   </w:t>
      </w:r>
      <w:r>
        <w:rPr>
          <w:sz w:val="16"/>
          <w:szCs w:val="16"/>
        </w:rPr>
        <w:t xml:space="preserve">         </w:t>
      </w:r>
      <w:r w:rsidRPr="006A2585">
        <w:rPr>
          <w:sz w:val="16"/>
          <w:szCs w:val="16"/>
        </w:rPr>
        <w:t xml:space="preserve">  (место составления акта)</w:t>
      </w:r>
      <w:r w:rsidRPr="006A2585">
        <w:rPr>
          <w:sz w:val="16"/>
          <w:szCs w:val="16"/>
        </w:rPr>
        <w:tab/>
      </w:r>
      <w:r w:rsidRPr="006A2585">
        <w:rPr>
          <w:sz w:val="16"/>
          <w:szCs w:val="16"/>
        </w:rPr>
        <w:tab/>
      </w:r>
      <w:r w:rsidRPr="006A2585">
        <w:rPr>
          <w:sz w:val="16"/>
          <w:szCs w:val="16"/>
        </w:rPr>
        <w:tab/>
      </w:r>
      <w:r w:rsidRPr="006A2585">
        <w:rPr>
          <w:sz w:val="16"/>
          <w:szCs w:val="16"/>
        </w:rPr>
        <w:tab/>
      </w:r>
      <w:r w:rsidRPr="006A2585">
        <w:rPr>
          <w:sz w:val="16"/>
          <w:szCs w:val="16"/>
        </w:rPr>
        <w:tab/>
      </w:r>
      <w:r w:rsidRPr="006A2585">
        <w:rPr>
          <w:sz w:val="16"/>
          <w:szCs w:val="16"/>
        </w:rPr>
        <w:tab/>
        <w:t xml:space="preserve">                             </w:t>
      </w:r>
      <w:r>
        <w:rPr>
          <w:sz w:val="16"/>
          <w:szCs w:val="16"/>
        </w:rPr>
        <w:t xml:space="preserve">                               </w:t>
      </w:r>
      <w:r w:rsidRPr="006A2585">
        <w:rPr>
          <w:sz w:val="16"/>
          <w:szCs w:val="16"/>
        </w:rPr>
        <w:t xml:space="preserve">               (дата составления акта)</w:t>
      </w:r>
    </w:p>
    <w:p w:rsidR="0096198D" w:rsidRDefault="0096198D" w:rsidP="0096198D">
      <w:pPr>
        <w:ind w:firstLine="720"/>
        <w:jc w:val="both"/>
      </w:pPr>
    </w:p>
    <w:p w:rsidR="0096198D" w:rsidRDefault="0096198D" w:rsidP="0096198D">
      <w:pPr>
        <w:widowControl w:val="0"/>
        <w:autoSpaceDE w:val="0"/>
        <w:autoSpaceDN w:val="0"/>
        <w:adjustRightInd w:val="0"/>
        <w:jc w:val="both"/>
      </w:pPr>
      <w:r>
        <w:t>Комиссия, образованная ________________________________________________________,</w:t>
      </w:r>
    </w:p>
    <w:p w:rsidR="0096198D" w:rsidRPr="006A2585" w:rsidRDefault="0096198D" w:rsidP="0096198D">
      <w:pPr>
        <w:widowControl w:val="0"/>
        <w:autoSpaceDE w:val="0"/>
        <w:autoSpaceDN w:val="0"/>
        <w:adjustRightInd w:val="0"/>
        <w:ind w:left="2160" w:firstLine="720"/>
        <w:jc w:val="both"/>
        <w:rPr>
          <w:sz w:val="16"/>
          <w:szCs w:val="16"/>
        </w:rPr>
      </w:pPr>
      <w:r w:rsidRPr="006A2585">
        <w:rPr>
          <w:sz w:val="16"/>
          <w:szCs w:val="16"/>
        </w:rPr>
        <w:t>(форма документа и его реквизиты, которым образована комиссия)</w:t>
      </w:r>
    </w:p>
    <w:p w:rsidR="0096198D" w:rsidRDefault="0096198D" w:rsidP="0096198D">
      <w:pPr>
        <w:widowControl w:val="0"/>
        <w:autoSpaceDE w:val="0"/>
        <w:autoSpaceDN w:val="0"/>
        <w:adjustRightInd w:val="0"/>
        <w:jc w:val="both"/>
      </w:pPr>
      <w:r>
        <w:t>в соответствии с программой проведения проверки готовности к отопительному периоду от "____"________________ 20__ г., утвержденной__________________________________</w:t>
      </w:r>
    </w:p>
    <w:p w:rsidR="0096198D" w:rsidRDefault="0096198D" w:rsidP="0096198D">
      <w:pPr>
        <w:widowControl w:val="0"/>
        <w:autoSpaceDE w:val="0"/>
        <w:autoSpaceDN w:val="0"/>
        <w:adjustRightInd w:val="0"/>
        <w:jc w:val="both"/>
      </w:pPr>
      <w:r>
        <w:t>_____________________________________________________________________________,</w:t>
      </w:r>
    </w:p>
    <w:p w:rsidR="0096198D" w:rsidRPr="006A2585" w:rsidRDefault="0096198D" w:rsidP="0096198D">
      <w:pPr>
        <w:widowControl w:val="0"/>
        <w:autoSpaceDE w:val="0"/>
        <w:autoSpaceDN w:val="0"/>
        <w:adjustRightInd w:val="0"/>
        <w:jc w:val="center"/>
        <w:rPr>
          <w:sz w:val="16"/>
          <w:szCs w:val="16"/>
        </w:rPr>
      </w:pPr>
      <w:r w:rsidRPr="006A2585">
        <w:rPr>
          <w:sz w:val="16"/>
          <w:szCs w:val="16"/>
        </w:rPr>
        <w:t>(ФИО руководителя (его заместителя) органа, проводящего проверку готовности к отопительному периоду)</w:t>
      </w:r>
    </w:p>
    <w:p w:rsidR="0096198D" w:rsidRDefault="0096198D" w:rsidP="0096198D">
      <w:pPr>
        <w:widowControl w:val="0"/>
        <w:autoSpaceDE w:val="0"/>
        <w:autoSpaceDN w:val="0"/>
        <w:adjustRightInd w:val="0"/>
        <w:jc w:val="both"/>
      </w:pPr>
      <w:r>
        <w:t xml:space="preserve">с "___"____________20__ г. по "___"_____________ 20__ г. в соответствии с </w:t>
      </w:r>
      <w:hyperlink r:id="rId11" w:history="1">
        <w:r w:rsidRPr="00EA2099">
          <w:rPr>
            <w:rStyle w:val="a4"/>
            <w:bCs/>
            <w:color w:val="auto"/>
            <w:u w:val="none"/>
          </w:rPr>
          <w:t>Федеральным законом</w:t>
        </w:r>
      </w:hyperlink>
      <w:r w:rsidRPr="00EA2099">
        <w:t xml:space="preserve"> от 27 июля 2010 г. </w:t>
      </w:r>
      <w:r>
        <w:t>№</w:t>
      </w:r>
      <w:r w:rsidRPr="00EA2099">
        <w:t xml:space="preserve"> 190-ФЗ </w:t>
      </w:r>
      <w:r>
        <w:t>«</w:t>
      </w:r>
      <w:r w:rsidRPr="00EA2099">
        <w:t>О теплоснабжении</w:t>
      </w:r>
      <w:r>
        <w:t>»</w:t>
      </w:r>
      <w:r w:rsidRPr="00EA2099">
        <w:t xml:space="preserve"> провела проверку </w:t>
      </w:r>
      <w:r>
        <w:t>готовности к отопительному периоду _______________________________________________________</w:t>
      </w:r>
    </w:p>
    <w:p w:rsidR="0096198D" w:rsidRDefault="0096198D" w:rsidP="0096198D">
      <w:pPr>
        <w:widowControl w:val="0"/>
        <w:autoSpaceDE w:val="0"/>
        <w:autoSpaceDN w:val="0"/>
        <w:adjustRightInd w:val="0"/>
        <w:jc w:val="both"/>
      </w:pPr>
      <w:r>
        <w:t>_____________________________________________________________________________</w:t>
      </w:r>
    </w:p>
    <w:p w:rsidR="0096198D" w:rsidRPr="006A2585" w:rsidRDefault="0096198D" w:rsidP="0096198D">
      <w:pPr>
        <w:widowControl w:val="0"/>
        <w:suppressAutoHyphens/>
        <w:autoSpaceDE w:val="0"/>
        <w:autoSpaceDN w:val="0"/>
        <w:adjustRightInd w:val="0"/>
        <w:jc w:val="center"/>
        <w:rPr>
          <w:sz w:val="16"/>
          <w:szCs w:val="16"/>
        </w:rPr>
      </w:pPr>
      <w:r w:rsidRPr="006A2585">
        <w:rPr>
          <w:sz w:val="16"/>
          <w:szCs w:val="16"/>
        </w:rPr>
        <w:t xml:space="preserve"> (полное наименование теплоснабжающей организации</w:t>
      </w:r>
      <w:r>
        <w:rPr>
          <w:sz w:val="16"/>
          <w:szCs w:val="16"/>
        </w:rPr>
        <w:t xml:space="preserve">, </w:t>
      </w:r>
      <w:proofErr w:type="spellStart"/>
      <w:r>
        <w:rPr>
          <w:sz w:val="16"/>
          <w:szCs w:val="16"/>
        </w:rPr>
        <w:t>теплосетевой</w:t>
      </w:r>
      <w:proofErr w:type="spellEnd"/>
      <w:r>
        <w:rPr>
          <w:sz w:val="16"/>
          <w:szCs w:val="16"/>
        </w:rPr>
        <w:t xml:space="preserve"> организации</w:t>
      </w:r>
      <w:r w:rsidRPr="006A2585">
        <w:rPr>
          <w:sz w:val="16"/>
          <w:szCs w:val="16"/>
        </w:rPr>
        <w:t>, потребителя тепловой энергии, в отношении которого проводилась проверка готовности к отопительному периоду)</w:t>
      </w:r>
    </w:p>
    <w:p w:rsidR="0096198D" w:rsidRPr="006A2585" w:rsidRDefault="0096198D" w:rsidP="0096198D">
      <w:pPr>
        <w:jc w:val="both"/>
        <w:rPr>
          <w:sz w:val="16"/>
          <w:szCs w:val="16"/>
        </w:rPr>
      </w:pPr>
    </w:p>
    <w:p w:rsidR="0096198D" w:rsidRDefault="0096198D" w:rsidP="0096198D">
      <w:pPr>
        <w:widowControl w:val="0"/>
        <w:autoSpaceDE w:val="0"/>
        <w:autoSpaceDN w:val="0"/>
        <w:adjustRightInd w:val="0"/>
        <w:jc w:val="both"/>
      </w:pPr>
      <w:r>
        <w:t>Проверка готовности к отопительному периоду проводилась в отношении следующих объект</w:t>
      </w:r>
      <w:proofErr w:type="gramStart"/>
      <w:r>
        <w:t>а(</w:t>
      </w:r>
      <w:proofErr w:type="spellStart"/>
      <w:proofErr w:type="gramEnd"/>
      <w:r>
        <w:t>ов</w:t>
      </w:r>
      <w:proofErr w:type="spellEnd"/>
      <w:r>
        <w:t>): __________________________________________________________________</w:t>
      </w:r>
    </w:p>
    <w:p w:rsidR="0096198D" w:rsidRDefault="0096198D" w:rsidP="0096198D">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5216"/>
        <w:gridCol w:w="3824"/>
      </w:tblGrid>
      <w:tr w:rsidR="0096198D" w:rsidTr="00C167E3">
        <w:tc>
          <w:tcPr>
            <w:tcW w:w="534"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autoSpaceDE w:val="0"/>
              <w:autoSpaceDN w:val="0"/>
              <w:adjustRightInd w:val="0"/>
              <w:jc w:val="center"/>
              <w:rPr>
                <w:rFonts w:eastAsia="Calibri"/>
              </w:rPr>
            </w:pPr>
            <w:r>
              <w:rPr>
                <w:rFonts w:eastAsia="Calibri"/>
              </w:rPr>
              <w:t>№</w:t>
            </w:r>
          </w:p>
        </w:tc>
        <w:tc>
          <w:tcPr>
            <w:tcW w:w="5386"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center"/>
              <w:rPr>
                <w:rFonts w:eastAsia="Calibri"/>
              </w:rPr>
            </w:pPr>
            <w:r>
              <w:rPr>
                <w:rFonts w:eastAsia="Calibri"/>
              </w:rPr>
              <w:t>Перечень требований</w:t>
            </w:r>
          </w:p>
        </w:tc>
        <w:tc>
          <w:tcPr>
            <w:tcW w:w="3933"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autoSpaceDE w:val="0"/>
              <w:autoSpaceDN w:val="0"/>
              <w:adjustRightInd w:val="0"/>
              <w:jc w:val="center"/>
              <w:rPr>
                <w:rFonts w:eastAsia="Calibri"/>
              </w:rPr>
            </w:pPr>
            <w:r>
              <w:rPr>
                <w:rFonts w:eastAsia="Calibri"/>
              </w:rPr>
              <w:t>Результаты проверки</w:t>
            </w:r>
          </w:p>
        </w:tc>
      </w:tr>
      <w:tr w:rsidR="0096198D" w:rsidTr="00C167E3">
        <w:tc>
          <w:tcPr>
            <w:tcW w:w="534"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autoSpaceDE w:val="0"/>
              <w:autoSpaceDN w:val="0"/>
              <w:adjustRightInd w:val="0"/>
              <w:jc w:val="both"/>
              <w:rPr>
                <w:rFonts w:eastAsia="Calibri"/>
              </w:rPr>
            </w:pPr>
            <w:r>
              <w:rPr>
                <w:rFonts w:eastAsia="Calibri"/>
              </w:rPr>
              <w:t>1.</w:t>
            </w:r>
          </w:p>
        </w:tc>
        <w:tc>
          <w:tcPr>
            <w:tcW w:w="5386"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both"/>
              <w:rPr>
                <w:rFonts w:eastAsia="Calibri"/>
              </w:rPr>
            </w:pPr>
          </w:p>
        </w:tc>
        <w:tc>
          <w:tcPr>
            <w:tcW w:w="393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center"/>
              <w:rPr>
                <w:rFonts w:eastAsia="Calibri"/>
              </w:rPr>
            </w:pPr>
          </w:p>
        </w:tc>
      </w:tr>
      <w:tr w:rsidR="0096198D" w:rsidTr="00C167E3">
        <w:tc>
          <w:tcPr>
            <w:tcW w:w="534"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autoSpaceDE w:val="0"/>
              <w:autoSpaceDN w:val="0"/>
              <w:adjustRightInd w:val="0"/>
              <w:jc w:val="both"/>
              <w:rPr>
                <w:rFonts w:eastAsia="Calibri"/>
              </w:rPr>
            </w:pPr>
            <w:r>
              <w:rPr>
                <w:rFonts w:eastAsia="Calibri"/>
              </w:rPr>
              <w:t>2.</w:t>
            </w:r>
          </w:p>
        </w:tc>
        <w:tc>
          <w:tcPr>
            <w:tcW w:w="5386"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both"/>
              <w:rPr>
                <w:rFonts w:eastAsia="Calibri"/>
              </w:rPr>
            </w:pPr>
          </w:p>
        </w:tc>
        <w:tc>
          <w:tcPr>
            <w:tcW w:w="393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center"/>
              <w:rPr>
                <w:rFonts w:eastAsia="Calibri"/>
              </w:rPr>
            </w:pPr>
          </w:p>
        </w:tc>
      </w:tr>
      <w:tr w:rsidR="0096198D" w:rsidTr="00C167E3">
        <w:tc>
          <w:tcPr>
            <w:tcW w:w="534"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autoSpaceDE w:val="0"/>
              <w:autoSpaceDN w:val="0"/>
              <w:adjustRightInd w:val="0"/>
              <w:jc w:val="both"/>
              <w:rPr>
                <w:rFonts w:eastAsia="Calibri"/>
              </w:rPr>
            </w:pPr>
            <w:r>
              <w:rPr>
                <w:rFonts w:eastAsia="Calibri"/>
              </w:rPr>
              <w:t>3.</w:t>
            </w:r>
          </w:p>
        </w:tc>
        <w:tc>
          <w:tcPr>
            <w:tcW w:w="5386"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both"/>
              <w:rPr>
                <w:rFonts w:eastAsia="Calibri"/>
              </w:rPr>
            </w:pPr>
          </w:p>
        </w:tc>
        <w:tc>
          <w:tcPr>
            <w:tcW w:w="393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center"/>
              <w:rPr>
                <w:rFonts w:eastAsia="Calibri"/>
              </w:rPr>
            </w:pPr>
          </w:p>
        </w:tc>
      </w:tr>
      <w:tr w:rsidR="0096198D" w:rsidTr="00C167E3">
        <w:tc>
          <w:tcPr>
            <w:tcW w:w="534" w:type="dxa"/>
            <w:tcBorders>
              <w:top w:val="single" w:sz="4" w:space="0" w:color="auto"/>
              <w:left w:val="single" w:sz="4" w:space="0" w:color="auto"/>
              <w:bottom w:val="single" w:sz="4" w:space="0" w:color="auto"/>
              <w:right w:val="single" w:sz="4" w:space="0" w:color="auto"/>
            </w:tcBorders>
            <w:hideMark/>
          </w:tcPr>
          <w:p w:rsidR="0096198D" w:rsidRDefault="0096198D" w:rsidP="00C167E3">
            <w:pPr>
              <w:widowControl w:val="0"/>
              <w:suppressAutoHyphens/>
              <w:autoSpaceDE w:val="0"/>
              <w:autoSpaceDN w:val="0"/>
              <w:adjustRightInd w:val="0"/>
              <w:jc w:val="both"/>
              <w:rPr>
                <w:rFonts w:eastAsia="Calibri"/>
              </w:rPr>
            </w:pPr>
            <w:r>
              <w:rPr>
                <w:rFonts w:eastAsia="Calibri"/>
              </w:rPr>
              <w:t>…</w:t>
            </w:r>
          </w:p>
        </w:tc>
        <w:tc>
          <w:tcPr>
            <w:tcW w:w="5386"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both"/>
              <w:rPr>
                <w:rFonts w:eastAsia="Calibri"/>
              </w:rPr>
            </w:pPr>
          </w:p>
        </w:tc>
        <w:tc>
          <w:tcPr>
            <w:tcW w:w="3933" w:type="dxa"/>
            <w:tcBorders>
              <w:top w:val="single" w:sz="4" w:space="0" w:color="auto"/>
              <w:left w:val="single" w:sz="4" w:space="0" w:color="auto"/>
              <w:bottom w:val="single" w:sz="4" w:space="0" w:color="auto"/>
              <w:right w:val="single" w:sz="4" w:space="0" w:color="auto"/>
            </w:tcBorders>
          </w:tcPr>
          <w:p w:rsidR="0096198D" w:rsidRDefault="0096198D" w:rsidP="00C167E3">
            <w:pPr>
              <w:widowControl w:val="0"/>
              <w:suppressAutoHyphens/>
              <w:autoSpaceDE w:val="0"/>
              <w:autoSpaceDN w:val="0"/>
              <w:adjustRightInd w:val="0"/>
              <w:jc w:val="center"/>
              <w:rPr>
                <w:rFonts w:eastAsia="Calibri"/>
              </w:rPr>
            </w:pPr>
          </w:p>
        </w:tc>
      </w:tr>
    </w:tbl>
    <w:p w:rsidR="0096198D" w:rsidRDefault="0096198D" w:rsidP="0096198D">
      <w:pPr>
        <w:widowControl w:val="0"/>
        <w:suppressAutoHyphens/>
        <w:autoSpaceDE w:val="0"/>
        <w:autoSpaceDN w:val="0"/>
        <w:adjustRightInd w:val="0"/>
        <w:jc w:val="both"/>
      </w:pPr>
      <w:r>
        <w:t>В ходе проведения проверки готовности к отопительному периоду комиссия установила:___________________________________________________________________.</w:t>
      </w:r>
    </w:p>
    <w:p w:rsidR="0096198D" w:rsidRPr="006A2585" w:rsidRDefault="0096198D" w:rsidP="0096198D">
      <w:pPr>
        <w:widowControl w:val="0"/>
        <w:autoSpaceDE w:val="0"/>
        <w:autoSpaceDN w:val="0"/>
        <w:adjustRightInd w:val="0"/>
        <w:jc w:val="center"/>
        <w:rPr>
          <w:sz w:val="16"/>
          <w:szCs w:val="16"/>
        </w:rPr>
      </w:pPr>
      <w:r w:rsidRPr="006A2585">
        <w:rPr>
          <w:sz w:val="16"/>
          <w:szCs w:val="16"/>
        </w:rPr>
        <w:t>(готовность/неготовность к работе в отопительном периоде)</w:t>
      </w:r>
    </w:p>
    <w:p w:rsidR="0096198D" w:rsidRDefault="0096198D" w:rsidP="0096198D">
      <w:pPr>
        <w:widowControl w:val="0"/>
        <w:suppressAutoHyphens/>
        <w:autoSpaceDE w:val="0"/>
        <w:autoSpaceDN w:val="0"/>
        <w:adjustRightInd w:val="0"/>
        <w:jc w:val="both"/>
      </w:pPr>
      <w:r>
        <w:t>Вывод комиссии по итогам проведения проверки готовности к отопительному периоду:</w:t>
      </w:r>
    </w:p>
    <w:p w:rsidR="0096198D" w:rsidRDefault="0096198D" w:rsidP="0096198D">
      <w:pPr>
        <w:widowControl w:val="0"/>
        <w:suppressAutoHyphens/>
        <w:autoSpaceDE w:val="0"/>
        <w:autoSpaceDN w:val="0"/>
        <w:adjustRightInd w:val="0"/>
        <w:jc w:val="both"/>
      </w:pPr>
      <w:r>
        <w:t>1.____________________________________________________________________________</w:t>
      </w:r>
    </w:p>
    <w:p w:rsidR="0096198D" w:rsidRDefault="0096198D" w:rsidP="0096198D">
      <w:pPr>
        <w:widowControl w:val="0"/>
        <w:suppressAutoHyphens/>
        <w:autoSpaceDE w:val="0"/>
        <w:autoSpaceDN w:val="0"/>
        <w:adjustRightInd w:val="0"/>
        <w:jc w:val="both"/>
      </w:pPr>
      <w:r>
        <w:t>2.____________________________________________________________________________</w:t>
      </w:r>
    </w:p>
    <w:p w:rsidR="0096198D" w:rsidRDefault="0096198D" w:rsidP="0096198D">
      <w:pPr>
        <w:widowControl w:val="0"/>
        <w:suppressAutoHyphens/>
        <w:autoSpaceDE w:val="0"/>
        <w:autoSpaceDN w:val="0"/>
        <w:adjustRightInd w:val="0"/>
        <w:jc w:val="both"/>
      </w:pPr>
    </w:p>
    <w:p w:rsidR="0096198D" w:rsidRDefault="0096198D" w:rsidP="0096198D">
      <w:pPr>
        <w:widowControl w:val="0"/>
        <w:autoSpaceDE w:val="0"/>
        <w:autoSpaceDN w:val="0"/>
        <w:adjustRightInd w:val="0"/>
        <w:jc w:val="both"/>
      </w:pPr>
      <w:r>
        <w:t xml:space="preserve">Приложение к акту проверки готовности к отопительному периоду 202__/202__ года: </w:t>
      </w:r>
    </w:p>
    <w:p w:rsidR="0096198D" w:rsidRDefault="0096198D" w:rsidP="0096198D">
      <w:pPr>
        <w:widowControl w:val="0"/>
        <w:suppressAutoHyphens/>
        <w:autoSpaceDE w:val="0"/>
        <w:autoSpaceDN w:val="0"/>
        <w:adjustRightInd w:val="0"/>
        <w:jc w:val="both"/>
      </w:pPr>
      <w:r>
        <w:t>1.____________________________________________________________________________</w:t>
      </w:r>
    </w:p>
    <w:p w:rsidR="0096198D" w:rsidRDefault="0096198D" w:rsidP="0096198D">
      <w:pPr>
        <w:widowControl w:val="0"/>
        <w:autoSpaceDE w:val="0"/>
        <w:autoSpaceDN w:val="0"/>
        <w:adjustRightInd w:val="0"/>
        <w:jc w:val="both"/>
      </w:pPr>
      <w:r>
        <w:t>2.____________________________________________________________________________</w:t>
      </w:r>
    </w:p>
    <w:p w:rsidR="0096198D" w:rsidRDefault="0096198D" w:rsidP="0096198D">
      <w:pPr>
        <w:widowControl w:val="0"/>
        <w:autoSpaceDE w:val="0"/>
        <w:autoSpaceDN w:val="0"/>
        <w:adjustRightInd w:val="0"/>
        <w:jc w:val="both"/>
      </w:pPr>
      <w:r>
        <w:t>Председатель комиссии:</w:t>
      </w:r>
      <w:r>
        <w:tab/>
      </w:r>
      <w:r>
        <w:tab/>
        <w:t>___________________/_______________</w:t>
      </w:r>
    </w:p>
    <w:p w:rsidR="0096198D" w:rsidRPr="006A2585" w:rsidRDefault="0096198D" w:rsidP="0096198D">
      <w:pPr>
        <w:widowControl w:val="0"/>
        <w:autoSpaceDE w:val="0"/>
        <w:autoSpaceDN w:val="0"/>
        <w:adjustRightInd w:val="0"/>
        <w:ind w:left="3124" w:firstLine="284"/>
        <w:rPr>
          <w:sz w:val="16"/>
          <w:szCs w:val="16"/>
        </w:rPr>
      </w:pPr>
      <w:r w:rsidRPr="006A2585">
        <w:rPr>
          <w:sz w:val="16"/>
          <w:szCs w:val="16"/>
        </w:rPr>
        <w:t>(подпись, расшифровка подписи)</w:t>
      </w:r>
    </w:p>
    <w:p w:rsidR="0096198D" w:rsidRDefault="0096198D" w:rsidP="0096198D">
      <w:pPr>
        <w:widowControl w:val="0"/>
        <w:autoSpaceDE w:val="0"/>
        <w:autoSpaceDN w:val="0"/>
        <w:adjustRightInd w:val="0"/>
        <w:jc w:val="both"/>
      </w:pPr>
      <w:r>
        <w:t>Заместитель председателя</w:t>
      </w:r>
    </w:p>
    <w:p w:rsidR="0096198D" w:rsidRDefault="0096198D" w:rsidP="0096198D">
      <w:pPr>
        <w:widowControl w:val="0"/>
        <w:autoSpaceDE w:val="0"/>
        <w:autoSpaceDN w:val="0"/>
        <w:adjustRightInd w:val="0"/>
        <w:jc w:val="both"/>
      </w:pPr>
      <w:r>
        <w:t>комиссии:</w:t>
      </w:r>
      <w:r>
        <w:tab/>
      </w:r>
      <w:r>
        <w:tab/>
      </w:r>
      <w:r>
        <w:tab/>
      </w:r>
      <w:r>
        <w:tab/>
      </w:r>
      <w:r>
        <w:tab/>
      </w:r>
      <w:r>
        <w:tab/>
      </w:r>
      <w:r>
        <w:tab/>
        <w:t>___________________/_______________</w:t>
      </w:r>
    </w:p>
    <w:p w:rsidR="0096198D" w:rsidRPr="006A2585" w:rsidRDefault="0096198D" w:rsidP="0096198D">
      <w:pPr>
        <w:widowControl w:val="0"/>
        <w:autoSpaceDE w:val="0"/>
        <w:autoSpaceDN w:val="0"/>
        <w:adjustRightInd w:val="0"/>
        <w:ind w:left="3124" w:firstLine="284"/>
        <w:jc w:val="both"/>
      </w:pPr>
      <w:r w:rsidRPr="006A2585">
        <w:rPr>
          <w:sz w:val="16"/>
          <w:szCs w:val="16"/>
        </w:rPr>
        <w:t>(подпись, расшифровка подписи)</w:t>
      </w:r>
    </w:p>
    <w:p w:rsidR="0096198D" w:rsidRDefault="0096198D" w:rsidP="0096198D">
      <w:pPr>
        <w:widowControl w:val="0"/>
        <w:autoSpaceDE w:val="0"/>
        <w:autoSpaceDN w:val="0"/>
        <w:adjustRightInd w:val="0"/>
        <w:jc w:val="both"/>
      </w:pPr>
      <w:r>
        <w:t>Члены комиссии:</w:t>
      </w:r>
      <w:r>
        <w:tab/>
      </w:r>
      <w:r>
        <w:tab/>
      </w:r>
      <w:r>
        <w:tab/>
      </w:r>
      <w:r>
        <w:tab/>
        <w:t>___________________/_______________</w:t>
      </w:r>
    </w:p>
    <w:p w:rsidR="0096198D" w:rsidRPr="006A2585" w:rsidRDefault="0096198D" w:rsidP="0096198D">
      <w:pPr>
        <w:widowControl w:val="0"/>
        <w:autoSpaceDE w:val="0"/>
        <w:autoSpaceDN w:val="0"/>
        <w:adjustRightInd w:val="0"/>
        <w:ind w:left="3124" w:firstLine="284"/>
        <w:rPr>
          <w:sz w:val="16"/>
          <w:szCs w:val="16"/>
        </w:rPr>
      </w:pPr>
      <w:r w:rsidRPr="006A2585">
        <w:rPr>
          <w:sz w:val="16"/>
          <w:szCs w:val="16"/>
        </w:rPr>
        <w:t>(подпись, расшифровка подписи)</w:t>
      </w:r>
    </w:p>
    <w:p w:rsidR="0096198D" w:rsidRDefault="0096198D" w:rsidP="0096198D">
      <w:pPr>
        <w:widowControl w:val="0"/>
        <w:autoSpaceDE w:val="0"/>
        <w:autoSpaceDN w:val="0"/>
        <w:adjustRightInd w:val="0"/>
        <w:ind w:left="2556" w:firstLine="284"/>
        <w:jc w:val="both"/>
      </w:pPr>
      <w:r>
        <w:t>___________________/_______________</w:t>
      </w:r>
    </w:p>
    <w:p w:rsidR="0096198D" w:rsidRPr="006A2585" w:rsidRDefault="0096198D" w:rsidP="0096198D">
      <w:pPr>
        <w:widowControl w:val="0"/>
        <w:autoSpaceDE w:val="0"/>
        <w:autoSpaceDN w:val="0"/>
        <w:adjustRightInd w:val="0"/>
        <w:ind w:left="3124" w:firstLine="284"/>
        <w:rPr>
          <w:sz w:val="16"/>
          <w:szCs w:val="16"/>
        </w:rPr>
      </w:pPr>
      <w:r w:rsidRPr="006A2585">
        <w:rPr>
          <w:sz w:val="16"/>
          <w:szCs w:val="16"/>
        </w:rPr>
        <w:t>(подпись, расшифровка подписи)</w:t>
      </w:r>
    </w:p>
    <w:p w:rsidR="0096198D" w:rsidRDefault="0096198D" w:rsidP="0096198D">
      <w:pPr>
        <w:widowControl w:val="0"/>
        <w:autoSpaceDE w:val="0"/>
        <w:autoSpaceDN w:val="0"/>
        <w:adjustRightInd w:val="0"/>
        <w:jc w:val="both"/>
      </w:pPr>
      <w:r>
        <w:t>С актом проверки готовности ознакомлен, один экземпляр акта получил:</w:t>
      </w:r>
    </w:p>
    <w:p w:rsidR="0096198D" w:rsidRDefault="0096198D" w:rsidP="0096198D">
      <w:pPr>
        <w:widowControl w:val="0"/>
        <w:autoSpaceDE w:val="0"/>
        <w:autoSpaceDN w:val="0"/>
        <w:adjustRightInd w:val="0"/>
        <w:jc w:val="both"/>
      </w:pPr>
      <w:r>
        <w:t>"___"____________20__г.________________________________________________________</w:t>
      </w:r>
    </w:p>
    <w:p w:rsidR="0096198D" w:rsidRDefault="0096198D" w:rsidP="0096198D">
      <w:pPr>
        <w:widowControl w:val="0"/>
        <w:autoSpaceDE w:val="0"/>
        <w:autoSpaceDN w:val="0"/>
        <w:adjustRightInd w:val="0"/>
        <w:jc w:val="center"/>
        <w:rPr>
          <w:bCs/>
        </w:rPr>
      </w:pPr>
      <w:r w:rsidRPr="006A2585">
        <w:rPr>
          <w:sz w:val="16"/>
          <w:szCs w:val="16"/>
        </w:rPr>
        <w:t>(подпись, расшифровка подписи руководителя (его уполномоченного представителя) теплоснабжающей организации</w:t>
      </w:r>
      <w:r>
        <w:rPr>
          <w:sz w:val="16"/>
          <w:szCs w:val="16"/>
        </w:rPr>
        <w:t xml:space="preserve">, </w:t>
      </w:r>
      <w:proofErr w:type="spellStart"/>
      <w:r>
        <w:rPr>
          <w:sz w:val="16"/>
          <w:szCs w:val="16"/>
        </w:rPr>
        <w:t>теплосетевой</w:t>
      </w:r>
      <w:proofErr w:type="spellEnd"/>
      <w:r>
        <w:rPr>
          <w:sz w:val="16"/>
          <w:szCs w:val="16"/>
        </w:rPr>
        <w:t xml:space="preserve"> организации</w:t>
      </w:r>
      <w:r w:rsidRPr="006A2585">
        <w:rPr>
          <w:sz w:val="16"/>
          <w:szCs w:val="16"/>
        </w:rPr>
        <w:t>, потребителя тепловой энергии, в отношении которого проводилась проверка готовности к отопительному периоду)</w:t>
      </w:r>
      <w:bookmarkStart w:id="0" w:name="sub_20000"/>
      <w:r>
        <w:rPr>
          <w:bCs/>
        </w:rPr>
        <w:br w:type="page"/>
      </w:r>
    </w:p>
    <w:p w:rsidR="0096198D" w:rsidRDefault="0096198D" w:rsidP="0096198D">
      <w:pPr>
        <w:widowControl w:val="0"/>
        <w:autoSpaceDE w:val="0"/>
        <w:autoSpaceDN w:val="0"/>
        <w:adjustRightInd w:val="0"/>
        <w:ind w:left="6804"/>
        <w:jc w:val="both"/>
        <w:rPr>
          <w:bCs/>
        </w:rPr>
      </w:pPr>
      <w:r>
        <w:rPr>
          <w:bCs/>
        </w:rPr>
        <w:lastRenderedPageBreak/>
        <w:t xml:space="preserve">Приложение № 3 </w:t>
      </w:r>
    </w:p>
    <w:p w:rsidR="0096198D" w:rsidRDefault="0096198D" w:rsidP="0096198D">
      <w:pPr>
        <w:widowControl w:val="0"/>
        <w:autoSpaceDE w:val="0"/>
        <w:autoSpaceDN w:val="0"/>
        <w:adjustRightInd w:val="0"/>
        <w:ind w:left="6804"/>
        <w:jc w:val="both"/>
      </w:pPr>
      <w:r>
        <w:rPr>
          <w:bCs/>
        </w:rPr>
        <w:t>к Программе</w:t>
      </w:r>
    </w:p>
    <w:bookmarkEnd w:id="0"/>
    <w:p w:rsidR="0096198D" w:rsidRDefault="0096198D" w:rsidP="0096198D">
      <w:pPr>
        <w:widowControl w:val="0"/>
        <w:autoSpaceDE w:val="0"/>
        <w:autoSpaceDN w:val="0"/>
        <w:adjustRightInd w:val="0"/>
        <w:jc w:val="both"/>
      </w:pPr>
    </w:p>
    <w:p w:rsidR="0096198D" w:rsidRDefault="0096198D" w:rsidP="0096198D">
      <w:pPr>
        <w:widowControl w:val="0"/>
        <w:autoSpaceDE w:val="0"/>
        <w:autoSpaceDN w:val="0"/>
        <w:adjustRightInd w:val="0"/>
        <w:jc w:val="both"/>
      </w:pPr>
    </w:p>
    <w:p w:rsidR="0096198D" w:rsidRDefault="0096198D" w:rsidP="0096198D">
      <w:pPr>
        <w:widowControl w:val="0"/>
        <w:autoSpaceDE w:val="0"/>
        <w:autoSpaceDN w:val="0"/>
        <w:adjustRightInd w:val="0"/>
        <w:jc w:val="center"/>
      </w:pPr>
      <w:r>
        <w:rPr>
          <w:b/>
          <w:bCs/>
        </w:rPr>
        <w:t>ПАСПОРТ</w:t>
      </w:r>
    </w:p>
    <w:p w:rsidR="0096198D" w:rsidRPr="00AB7742" w:rsidRDefault="0096198D" w:rsidP="0096198D">
      <w:pPr>
        <w:widowControl w:val="0"/>
        <w:autoSpaceDE w:val="0"/>
        <w:autoSpaceDN w:val="0"/>
        <w:adjustRightInd w:val="0"/>
        <w:jc w:val="center"/>
      </w:pPr>
      <w:r w:rsidRPr="00AB7742">
        <w:rPr>
          <w:bCs/>
        </w:rPr>
        <w:t>готовности к отопительному периоду 202</w:t>
      </w:r>
      <w:r>
        <w:rPr>
          <w:bCs/>
        </w:rPr>
        <w:t>3</w:t>
      </w:r>
      <w:r w:rsidRPr="00AB7742">
        <w:rPr>
          <w:bCs/>
        </w:rPr>
        <w:t>/202</w:t>
      </w:r>
      <w:r>
        <w:rPr>
          <w:bCs/>
        </w:rPr>
        <w:t>4</w:t>
      </w:r>
      <w:r w:rsidRPr="00AB7742">
        <w:rPr>
          <w:bCs/>
        </w:rPr>
        <w:t xml:space="preserve"> года</w:t>
      </w:r>
    </w:p>
    <w:p w:rsidR="0096198D" w:rsidRDefault="0096198D" w:rsidP="0096198D">
      <w:pPr>
        <w:widowControl w:val="0"/>
        <w:autoSpaceDE w:val="0"/>
        <w:autoSpaceDN w:val="0"/>
        <w:adjustRightInd w:val="0"/>
        <w:jc w:val="center"/>
      </w:pPr>
    </w:p>
    <w:p w:rsidR="0096198D" w:rsidRDefault="0096198D" w:rsidP="0096198D">
      <w:pPr>
        <w:widowControl w:val="0"/>
        <w:autoSpaceDE w:val="0"/>
        <w:autoSpaceDN w:val="0"/>
        <w:adjustRightInd w:val="0"/>
        <w:jc w:val="both"/>
      </w:pPr>
      <w:r>
        <w:t>Выдан_______________________________________________________________________,</w:t>
      </w:r>
    </w:p>
    <w:p w:rsidR="0096198D" w:rsidRPr="00A555DA" w:rsidRDefault="0096198D" w:rsidP="0096198D">
      <w:pPr>
        <w:widowControl w:val="0"/>
        <w:suppressAutoHyphens/>
        <w:autoSpaceDE w:val="0"/>
        <w:autoSpaceDN w:val="0"/>
        <w:adjustRightInd w:val="0"/>
        <w:ind w:right="140"/>
        <w:jc w:val="center"/>
        <w:rPr>
          <w:sz w:val="16"/>
          <w:szCs w:val="16"/>
        </w:rPr>
      </w:pPr>
      <w:r w:rsidRPr="00A555DA">
        <w:rPr>
          <w:sz w:val="16"/>
          <w:szCs w:val="16"/>
        </w:rPr>
        <w:t xml:space="preserve">(полное наименование теплоснабжающей организации, </w:t>
      </w:r>
      <w:proofErr w:type="spellStart"/>
      <w:r w:rsidRPr="00A555DA">
        <w:rPr>
          <w:sz w:val="16"/>
          <w:szCs w:val="16"/>
        </w:rPr>
        <w:t>теплосетевой</w:t>
      </w:r>
      <w:proofErr w:type="spellEnd"/>
      <w:r w:rsidRPr="00A555DA">
        <w:rPr>
          <w:sz w:val="16"/>
          <w:szCs w:val="16"/>
        </w:rPr>
        <w:t xml:space="preserve"> организации, потребителя тепловой энергии, в отношении которого проводилась проверка готовности к отопительному периоду)</w:t>
      </w:r>
    </w:p>
    <w:p w:rsidR="0096198D" w:rsidRPr="00A555DA" w:rsidRDefault="0096198D" w:rsidP="0096198D">
      <w:pPr>
        <w:widowControl w:val="0"/>
        <w:autoSpaceDE w:val="0"/>
        <w:autoSpaceDN w:val="0"/>
        <w:adjustRightInd w:val="0"/>
        <w:jc w:val="both"/>
        <w:rPr>
          <w:sz w:val="18"/>
          <w:szCs w:val="18"/>
        </w:rPr>
      </w:pPr>
    </w:p>
    <w:p w:rsidR="0096198D" w:rsidRDefault="0096198D" w:rsidP="0096198D">
      <w:pPr>
        <w:widowControl w:val="0"/>
        <w:suppressAutoHyphens/>
        <w:autoSpaceDE w:val="0"/>
        <w:autoSpaceDN w:val="0"/>
        <w:adjustRightInd w:val="0"/>
        <w:jc w:val="both"/>
      </w:pPr>
      <w:r>
        <w:t xml:space="preserve">В отношении </w:t>
      </w:r>
      <w:proofErr w:type="gramStart"/>
      <w:r>
        <w:t>следующих</w:t>
      </w:r>
      <w:proofErr w:type="gramEnd"/>
      <w:r>
        <w:t xml:space="preserve"> объекта (-</w:t>
      </w:r>
      <w:proofErr w:type="spellStart"/>
      <w:r>
        <w:t>ов</w:t>
      </w:r>
      <w:proofErr w:type="spellEnd"/>
      <w:r>
        <w:t>), по которому (-ым) проводилась проверка готовности к отопительному периоду:</w:t>
      </w:r>
    </w:p>
    <w:p w:rsidR="0096198D" w:rsidRDefault="0096198D" w:rsidP="0096198D">
      <w:pPr>
        <w:widowControl w:val="0"/>
        <w:autoSpaceDE w:val="0"/>
        <w:autoSpaceDN w:val="0"/>
        <w:adjustRightInd w:val="0"/>
        <w:jc w:val="both"/>
      </w:pPr>
      <w:r>
        <w:t>1._______________________;</w:t>
      </w:r>
    </w:p>
    <w:p w:rsidR="0096198D" w:rsidRDefault="0096198D" w:rsidP="0096198D">
      <w:pPr>
        <w:widowControl w:val="0"/>
        <w:autoSpaceDE w:val="0"/>
        <w:autoSpaceDN w:val="0"/>
        <w:adjustRightInd w:val="0"/>
        <w:jc w:val="both"/>
      </w:pPr>
      <w:r>
        <w:t>2._______________________;</w:t>
      </w:r>
    </w:p>
    <w:p w:rsidR="0096198D" w:rsidRDefault="0096198D" w:rsidP="0096198D">
      <w:pPr>
        <w:widowControl w:val="0"/>
        <w:autoSpaceDE w:val="0"/>
        <w:autoSpaceDN w:val="0"/>
        <w:adjustRightInd w:val="0"/>
        <w:jc w:val="both"/>
      </w:pPr>
      <w:r>
        <w:t>3._______________________;</w:t>
      </w:r>
    </w:p>
    <w:p w:rsidR="0096198D" w:rsidRDefault="0096198D" w:rsidP="0096198D">
      <w:pPr>
        <w:widowControl w:val="0"/>
        <w:autoSpaceDE w:val="0"/>
        <w:autoSpaceDN w:val="0"/>
        <w:adjustRightInd w:val="0"/>
        <w:jc w:val="both"/>
      </w:pPr>
    </w:p>
    <w:p w:rsidR="0096198D" w:rsidRDefault="0096198D" w:rsidP="0096198D">
      <w:pPr>
        <w:widowControl w:val="0"/>
        <w:autoSpaceDE w:val="0"/>
        <w:autoSpaceDN w:val="0"/>
        <w:adjustRightInd w:val="0"/>
        <w:jc w:val="both"/>
      </w:pPr>
      <w:r>
        <w:t>Основание выдачи паспорта готовности к отопительному периоду:</w:t>
      </w:r>
    </w:p>
    <w:p w:rsidR="0096198D" w:rsidRDefault="0096198D" w:rsidP="0096198D">
      <w:pPr>
        <w:widowControl w:val="0"/>
        <w:autoSpaceDE w:val="0"/>
        <w:autoSpaceDN w:val="0"/>
        <w:adjustRightInd w:val="0"/>
        <w:jc w:val="both"/>
      </w:pPr>
      <w:r>
        <w:t xml:space="preserve">Акт проверки готовности к отопительному периоду </w:t>
      </w:r>
      <w:proofErr w:type="gramStart"/>
      <w:r>
        <w:t>от</w:t>
      </w:r>
      <w:proofErr w:type="gramEnd"/>
      <w:r>
        <w:t xml:space="preserve"> __________ №_________.</w:t>
      </w:r>
    </w:p>
    <w:p w:rsidR="0096198D" w:rsidRDefault="0096198D" w:rsidP="0096198D">
      <w:pPr>
        <w:widowControl w:val="0"/>
        <w:autoSpaceDE w:val="0"/>
        <w:autoSpaceDN w:val="0"/>
        <w:adjustRightInd w:val="0"/>
        <w:jc w:val="both"/>
      </w:pPr>
    </w:p>
    <w:p w:rsidR="0096198D" w:rsidRDefault="0096198D" w:rsidP="0096198D">
      <w:pPr>
        <w:widowControl w:val="0"/>
        <w:autoSpaceDE w:val="0"/>
        <w:autoSpaceDN w:val="0"/>
        <w:adjustRightInd w:val="0"/>
        <w:ind w:left="2880" w:firstLine="720"/>
        <w:jc w:val="both"/>
      </w:pPr>
      <w:r>
        <w:t>_______________________/________________________</w:t>
      </w:r>
    </w:p>
    <w:p w:rsidR="0096198D" w:rsidRPr="00A555DA" w:rsidRDefault="0096198D" w:rsidP="0096198D">
      <w:pPr>
        <w:widowControl w:val="0"/>
        <w:autoSpaceDE w:val="0"/>
        <w:autoSpaceDN w:val="0"/>
        <w:adjustRightInd w:val="0"/>
        <w:ind w:left="3600"/>
        <w:jc w:val="center"/>
        <w:rPr>
          <w:sz w:val="16"/>
          <w:szCs w:val="16"/>
        </w:rPr>
      </w:pPr>
      <w:r w:rsidRPr="00A555DA">
        <w:rPr>
          <w:sz w:val="16"/>
          <w:szCs w:val="16"/>
        </w:rPr>
        <w:t>(подпись, расшифровка подписи и печать уполномоченного органа, образовавшего комиссию по проведению проверки готовности к отопительному периоду)</w:t>
      </w:r>
    </w:p>
    <w:p w:rsidR="0096198D" w:rsidRDefault="0096198D">
      <w:pPr>
        <w:rPr>
          <w:b/>
        </w:rPr>
      </w:pPr>
      <w:bookmarkStart w:id="1" w:name="_GoBack"/>
      <w:bookmarkEnd w:id="1"/>
    </w:p>
    <w:sectPr w:rsidR="0096198D" w:rsidSect="00EB17D4">
      <w:pgSz w:w="11906" w:h="16838"/>
      <w:pgMar w:top="1134" w:right="850" w:bottom="1134" w:left="1701"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924" w:rsidRDefault="004B6924" w:rsidP="005D710C">
      <w:r>
        <w:separator/>
      </w:r>
    </w:p>
  </w:endnote>
  <w:endnote w:type="continuationSeparator" w:id="0">
    <w:p w:rsidR="004B6924" w:rsidRDefault="004B6924" w:rsidP="005D710C">
      <w:r>
        <w:continuationSeparator/>
      </w:r>
    </w:p>
  </w:endnote>
  <w:endnote w:type="continuationNotice" w:id="1">
    <w:p w:rsidR="004B6924" w:rsidRDefault="004B6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924" w:rsidRDefault="004B6924" w:rsidP="005D710C">
      <w:r>
        <w:separator/>
      </w:r>
    </w:p>
  </w:footnote>
  <w:footnote w:type="continuationSeparator" w:id="0">
    <w:p w:rsidR="004B6924" w:rsidRDefault="004B6924" w:rsidP="005D710C">
      <w:r>
        <w:continuationSeparator/>
      </w:r>
    </w:p>
  </w:footnote>
  <w:footnote w:type="continuationNotice" w:id="1">
    <w:p w:rsidR="004B6924" w:rsidRDefault="004B69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6D2C"/>
    <w:multiLevelType w:val="hybridMultilevel"/>
    <w:tmpl w:val="EEA27A1E"/>
    <w:lvl w:ilvl="0" w:tplc="A5F07D3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D04F0"/>
    <w:multiLevelType w:val="multilevel"/>
    <w:tmpl w:val="04F6A4EA"/>
    <w:lvl w:ilvl="0">
      <w:start w:val="7"/>
      <w:numFmt w:val="decimal"/>
      <w:lvlText w:val="%1."/>
      <w:lvlJc w:val="left"/>
      <w:pPr>
        <w:ind w:left="360" w:hanging="360"/>
      </w:pPr>
      <w:rPr>
        <w:rFonts w:hint="default"/>
      </w:rPr>
    </w:lvl>
    <w:lvl w:ilvl="1">
      <w:start w:val="1"/>
      <w:numFmt w:val="decimal"/>
      <w:lvlText w:val="7.%2."/>
      <w:lvlJc w:val="left"/>
      <w:pPr>
        <w:ind w:left="1425"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4012888"/>
    <w:multiLevelType w:val="hybridMultilevel"/>
    <w:tmpl w:val="3988A12C"/>
    <w:lvl w:ilvl="0" w:tplc="1AB4E4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8495507"/>
    <w:multiLevelType w:val="multilevel"/>
    <w:tmpl w:val="E75A248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bullet"/>
      <w:lvlText w:val="-"/>
      <w:lvlJc w:val="left"/>
      <w:pPr>
        <w:ind w:left="1355"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C6675C"/>
    <w:multiLevelType w:val="multilevel"/>
    <w:tmpl w:val="4D04EF7C"/>
    <w:lvl w:ilvl="0">
      <w:start w:val="1"/>
      <w:numFmt w:val="decimal"/>
      <w:lvlText w:val="%1."/>
      <w:lvlJc w:val="left"/>
      <w:pPr>
        <w:ind w:left="1069" w:hanging="360"/>
      </w:pPr>
      <w:rPr>
        <w:rFonts w:hint="default"/>
      </w:rPr>
    </w:lvl>
    <w:lvl w:ilvl="1">
      <w:start w:val="1"/>
      <w:numFmt w:val="decimal"/>
      <w:isLgl/>
      <w:lvlText w:val="%1.%2."/>
      <w:lvlJc w:val="left"/>
      <w:pPr>
        <w:ind w:left="1894" w:hanging="1185"/>
      </w:pPr>
      <w:rPr>
        <w:rFonts w:hint="default"/>
      </w:rPr>
    </w:lvl>
    <w:lvl w:ilvl="2">
      <w:start w:val="1"/>
      <w:numFmt w:val="decimal"/>
      <w:isLgl/>
      <w:lvlText w:val="%1.%2.%3."/>
      <w:lvlJc w:val="left"/>
      <w:pPr>
        <w:ind w:left="1894" w:hanging="1185"/>
      </w:pPr>
      <w:rPr>
        <w:rFonts w:hint="default"/>
      </w:rPr>
    </w:lvl>
    <w:lvl w:ilvl="3">
      <w:start w:val="1"/>
      <w:numFmt w:val="decimal"/>
      <w:isLgl/>
      <w:lvlText w:val="%1.%2.%3.%4."/>
      <w:lvlJc w:val="left"/>
      <w:pPr>
        <w:ind w:left="1894" w:hanging="1185"/>
      </w:pPr>
      <w:rPr>
        <w:rFonts w:hint="default"/>
      </w:rPr>
    </w:lvl>
    <w:lvl w:ilvl="4">
      <w:start w:val="1"/>
      <w:numFmt w:val="decimal"/>
      <w:isLgl/>
      <w:lvlText w:val="%1.%2.%3.%4.%5."/>
      <w:lvlJc w:val="left"/>
      <w:pPr>
        <w:ind w:left="1894" w:hanging="1185"/>
      </w:pPr>
      <w:rPr>
        <w:rFonts w:hint="default"/>
      </w:rPr>
    </w:lvl>
    <w:lvl w:ilvl="5">
      <w:start w:val="1"/>
      <w:numFmt w:val="decimal"/>
      <w:isLgl/>
      <w:lvlText w:val="%1.%2.%3.%4.%5.%6."/>
      <w:lvlJc w:val="left"/>
      <w:pPr>
        <w:ind w:left="1894" w:hanging="1185"/>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254D2528"/>
    <w:multiLevelType w:val="hybridMultilevel"/>
    <w:tmpl w:val="ADA4DF34"/>
    <w:lvl w:ilvl="0" w:tplc="3A24F24A">
      <w:start w:val="1"/>
      <w:numFmt w:val="decimal"/>
      <w:lvlText w:val="%1."/>
      <w:lvlJc w:val="left"/>
      <w:pPr>
        <w:ind w:left="-851" w:hanging="360"/>
      </w:pPr>
    </w:lvl>
    <w:lvl w:ilvl="1" w:tplc="04190019">
      <w:start w:val="1"/>
      <w:numFmt w:val="lowerLetter"/>
      <w:lvlText w:val="%2."/>
      <w:lvlJc w:val="left"/>
      <w:pPr>
        <w:ind w:left="-131" w:hanging="360"/>
      </w:pPr>
    </w:lvl>
    <w:lvl w:ilvl="2" w:tplc="0419001B">
      <w:start w:val="1"/>
      <w:numFmt w:val="lowerRoman"/>
      <w:lvlText w:val="%3."/>
      <w:lvlJc w:val="right"/>
      <w:pPr>
        <w:ind w:left="589" w:hanging="180"/>
      </w:pPr>
    </w:lvl>
    <w:lvl w:ilvl="3" w:tplc="0419000F">
      <w:start w:val="1"/>
      <w:numFmt w:val="decimal"/>
      <w:lvlText w:val="%4."/>
      <w:lvlJc w:val="left"/>
      <w:pPr>
        <w:ind w:left="1309" w:hanging="360"/>
      </w:pPr>
    </w:lvl>
    <w:lvl w:ilvl="4" w:tplc="04190019">
      <w:start w:val="1"/>
      <w:numFmt w:val="lowerLetter"/>
      <w:lvlText w:val="%5."/>
      <w:lvlJc w:val="left"/>
      <w:pPr>
        <w:ind w:left="2029" w:hanging="360"/>
      </w:pPr>
    </w:lvl>
    <w:lvl w:ilvl="5" w:tplc="0419001B">
      <w:start w:val="1"/>
      <w:numFmt w:val="lowerRoman"/>
      <w:lvlText w:val="%6."/>
      <w:lvlJc w:val="right"/>
      <w:pPr>
        <w:ind w:left="2749" w:hanging="180"/>
      </w:pPr>
    </w:lvl>
    <w:lvl w:ilvl="6" w:tplc="0419000F">
      <w:start w:val="1"/>
      <w:numFmt w:val="decimal"/>
      <w:lvlText w:val="%7."/>
      <w:lvlJc w:val="left"/>
      <w:pPr>
        <w:ind w:left="3469" w:hanging="360"/>
      </w:pPr>
    </w:lvl>
    <w:lvl w:ilvl="7" w:tplc="04190019">
      <w:start w:val="1"/>
      <w:numFmt w:val="lowerLetter"/>
      <w:lvlText w:val="%8."/>
      <w:lvlJc w:val="left"/>
      <w:pPr>
        <w:ind w:left="4189" w:hanging="360"/>
      </w:pPr>
    </w:lvl>
    <w:lvl w:ilvl="8" w:tplc="0419001B">
      <w:start w:val="1"/>
      <w:numFmt w:val="lowerRoman"/>
      <w:lvlText w:val="%9."/>
      <w:lvlJc w:val="right"/>
      <w:pPr>
        <w:ind w:left="4909" w:hanging="180"/>
      </w:pPr>
    </w:lvl>
  </w:abstractNum>
  <w:abstractNum w:abstractNumId="6">
    <w:nsid w:val="280A4D65"/>
    <w:multiLevelType w:val="multilevel"/>
    <w:tmpl w:val="AE0A27D6"/>
    <w:lvl w:ilvl="0">
      <w:start w:val="1"/>
      <w:numFmt w:val="decimal"/>
      <w:lvlText w:val="%1."/>
      <w:lvlJc w:val="left"/>
      <w:pPr>
        <w:ind w:left="360" w:hanging="360"/>
      </w:pPr>
      <w:rPr>
        <w:rFonts w:hint="default"/>
      </w:rPr>
    </w:lvl>
    <w:lvl w:ilvl="1">
      <w:start w:val="2"/>
      <w:numFmt w:val="decimal"/>
      <w:lvlText w:val="%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AC9615B"/>
    <w:multiLevelType w:val="hybridMultilevel"/>
    <w:tmpl w:val="BD32C6A0"/>
    <w:lvl w:ilvl="0" w:tplc="1AB4E4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AE116BA"/>
    <w:multiLevelType w:val="multilevel"/>
    <w:tmpl w:val="BB3EE24C"/>
    <w:lvl w:ilvl="0">
      <w:start w:val="1"/>
      <w:numFmt w:val="decimal"/>
      <w:lvlText w:val="%1."/>
      <w:lvlJc w:val="left"/>
      <w:pPr>
        <w:ind w:left="1384"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292"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652" w:hanging="1800"/>
      </w:pPr>
      <w:rPr>
        <w:rFonts w:hint="default"/>
      </w:rPr>
    </w:lvl>
    <w:lvl w:ilvl="8">
      <w:start w:val="1"/>
      <w:numFmt w:val="decimal"/>
      <w:lvlText w:val="%1.%2.%3.%4.%5.%6.%7.%8.%9."/>
      <w:lvlJc w:val="left"/>
      <w:pPr>
        <w:ind w:left="2652" w:hanging="1800"/>
      </w:pPr>
      <w:rPr>
        <w:rFonts w:hint="default"/>
      </w:rPr>
    </w:lvl>
  </w:abstractNum>
  <w:abstractNum w:abstractNumId="9">
    <w:nsid w:val="429460CF"/>
    <w:multiLevelType w:val="hybridMultilevel"/>
    <w:tmpl w:val="53E617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30C644D"/>
    <w:multiLevelType w:val="multilevel"/>
    <w:tmpl w:val="CF266FFE"/>
    <w:lvl w:ilvl="0">
      <w:start w:val="1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43B11CDB"/>
    <w:multiLevelType w:val="hybridMultilevel"/>
    <w:tmpl w:val="4FC46E9E"/>
    <w:lvl w:ilvl="0" w:tplc="1AB4E4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A253264"/>
    <w:multiLevelType w:val="hybridMultilevel"/>
    <w:tmpl w:val="D606542C"/>
    <w:lvl w:ilvl="0" w:tplc="1AB4E4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9B247A"/>
    <w:multiLevelType w:val="hybridMultilevel"/>
    <w:tmpl w:val="03DA3A6A"/>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4">
    <w:nsid w:val="5858003B"/>
    <w:multiLevelType w:val="multilevel"/>
    <w:tmpl w:val="DCAEB4F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87D6CB0"/>
    <w:multiLevelType w:val="multilevel"/>
    <w:tmpl w:val="C62286C4"/>
    <w:lvl w:ilvl="0">
      <w:start w:val="4"/>
      <w:numFmt w:val="decimal"/>
      <w:lvlText w:val="%1."/>
      <w:lvlJc w:val="left"/>
      <w:pPr>
        <w:ind w:left="360" w:hanging="360"/>
      </w:pPr>
      <w:rPr>
        <w:rFonts w:hint="default"/>
      </w:rPr>
    </w:lvl>
    <w:lvl w:ilvl="1">
      <w:start w:val="4"/>
      <w:numFmt w:val="decimal"/>
      <w:lvlText w:val="7.%2."/>
      <w:lvlJc w:val="left"/>
      <w:pPr>
        <w:ind w:left="1425"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A0B1B42"/>
    <w:multiLevelType w:val="hybridMultilevel"/>
    <w:tmpl w:val="4FA269DA"/>
    <w:lvl w:ilvl="0" w:tplc="1AB4E436">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550688A"/>
    <w:multiLevelType w:val="multilevel"/>
    <w:tmpl w:val="C26AD994"/>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A8A7529"/>
    <w:multiLevelType w:val="multilevel"/>
    <w:tmpl w:val="E782EB6E"/>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bullet"/>
      <w:lvlText w:val="-"/>
      <w:lvlJc w:val="left"/>
      <w:pPr>
        <w:ind w:left="1355"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9710A2"/>
    <w:multiLevelType w:val="hybridMultilevel"/>
    <w:tmpl w:val="814A7C4A"/>
    <w:lvl w:ilvl="0" w:tplc="44BAE7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6"/>
  </w:num>
  <w:num w:numId="3">
    <w:abstractNumId w:val="3"/>
  </w:num>
  <w:num w:numId="4">
    <w:abstractNumId w:val="1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0"/>
  </w:num>
  <w:num w:numId="10">
    <w:abstractNumId w:val="0"/>
  </w:num>
  <w:num w:numId="11">
    <w:abstractNumId w:val="16"/>
  </w:num>
  <w:num w:numId="12">
    <w:abstractNumId w:val="7"/>
  </w:num>
  <w:num w:numId="13">
    <w:abstractNumId w:val="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5"/>
  </w:num>
  <w:num w:numId="17">
    <w:abstractNumId w:val="1"/>
  </w:num>
  <w:num w:numId="18">
    <w:abstractNumId w:val="12"/>
  </w:num>
  <w:num w:numId="19">
    <w:abstractNumId w:val="11"/>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1B3"/>
    <w:rsid w:val="00006581"/>
    <w:rsid w:val="00010EED"/>
    <w:rsid w:val="00015640"/>
    <w:rsid w:val="00015F07"/>
    <w:rsid w:val="00016354"/>
    <w:rsid w:val="0001690E"/>
    <w:rsid w:val="0001740A"/>
    <w:rsid w:val="00020405"/>
    <w:rsid w:val="000206EF"/>
    <w:rsid w:val="00021DCC"/>
    <w:rsid w:val="00025590"/>
    <w:rsid w:val="00030E7F"/>
    <w:rsid w:val="0003101B"/>
    <w:rsid w:val="00036D72"/>
    <w:rsid w:val="00040B33"/>
    <w:rsid w:val="000421A0"/>
    <w:rsid w:val="000427C1"/>
    <w:rsid w:val="000453C4"/>
    <w:rsid w:val="000463E9"/>
    <w:rsid w:val="0004669F"/>
    <w:rsid w:val="00046EBE"/>
    <w:rsid w:val="000505A6"/>
    <w:rsid w:val="000529AC"/>
    <w:rsid w:val="00053218"/>
    <w:rsid w:val="00056917"/>
    <w:rsid w:val="00060EDB"/>
    <w:rsid w:val="000814B8"/>
    <w:rsid w:val="000908CC"/>
    <w:rsid w:val="000A36C6"/>
    <w:rsid w:val="000A4047"/>
    <w:rsid w:val="000A5829"/>
    <w:rsid w:val="000A5C96"/>
    <w:rsid w:val="000A673A"/>
    <w:rsid w:val="000B6632"/>
    <w:rsid w:val="000C4273"/>
    <w:rsid w:val="000C4D58"/>
    <w:rsid w:val="000C519A"/>
    <w:rsid w:val="000D01E3"/>
    <w:rsid w:val="000D212A"/>
    <w:rsid w:val="000E1DEA"/>
    <w:rsid w:val="000F628B"/>
    <w:rsid w:val="000F6C6B"/>
    <w:rsid w:val="000F7CC6"/>
    <w:rsid w:val="00100EB0"/>
    <w:rsid w:val="001013B1"/>
    <w:rsid w:val="00102D90"/>
    <w:rsid w:val="00103B3E"/>
    <w:rsid w:val="00106391"/>
    <w:rsid w:val="00111CA5"/>
    <w:rsid w:val="00112900"/>
    <w:rsid w:val="001129B3"/>
    <w:rsid w:val="001131B1"/>
    <w:rsid w:val="0011449B"/>
    <w:rsid w:val="001233B5"/>
    <w:rsid w:val="00123588"/>
    <w:rsid w:val="00134CE9"/>
    <w:rsid w:val="00134D0E"/>
    <w:rsid w:val="001366FB"/>
    <w:rsid w:val="001367F9"/>
    <w:rsid w:val="001374AD"/>
    <w:rsid w:val="0016257D"/>
    <w:rsid w:val="00167480"/>
    <w:rsid w:val="00167542"/>
    <w:rsid w:val="00167856"/>
    <w:rsid w:val="0017434E"/>
    <w:rsid w:val="00177CD6"/>
    <w:rsid w:val="00184D55"/>
    <w:rsid w:val="00184DEC"/>
    <w:rsid w:val="001873A0"/>
    <w:rsid w:val="00187E1C"/>
    <w:rsid w:val="00191949"/>
    <w:rsid w:val="001921FD"/>
    <w:rsid w:val="00192EB1"/>
    <w:rsid w:val="00194B37"/>
    <w:rsid w:val="001956F5"/>
    <w:rsid w:val="0019699F"/>
    <w:rsid w:val="001977FB"/>
    <w:rsid w:val="001A7B35"/>
    <w:rsid w:val="001B0680"/>
    <w:rsid w:val="001B09B1"/>
    <w:rsid w:val="001B1370"/>
    <w:rsid w:val="001C323A"/>
    <w:rsid w:val="001C79C8"/>
    <w:rsid w:val="001D7054"/>
    <w:rsid w:val="001F0511"/>
    <w:rsid w:val="001F0C4A"/>
    <w:rsid w:val="001F5047"/>
    <w:rsid w:val="001F5591"/>
    <w:rsid w:val="001F7392"/>
    <w:rsid w:val="002008B3"/>
    <w:rsid w:val="00202DFD"/>
    <w:rsid w:val="002034B1"/>
    <w:rsid w:val="00204034"/>
    <w:rsid w:val="00206EA3"/>
    <w:rsid w:val="0021179F"/>
    <w:rsid w:val="00221A2D"/>
    <w:rsid w:val="0022492E"/>
    <w:rsid w:val="002250ED"/>
    <w:rsid w:val="00225A25"/>
    <w:rsid w:val="0022616C"/>
    <w:rsid w:val="00236A0A"/>
    <w:rsid w:val="00240536"/>
    <w:rsid w:val="00240941"/>
    <w:rsid w:val="0025509B"/>
    <w:rsid w:val="002564AC"/>
    <w:rsid w:val="00256CE4"/>
    <w:rsid w:val="0026066A"/>
    <w:rsid w:val="00263940"/>
    <w:rsid w:val="00264F56"/>
    <w:rsid w:val="002659FF"/>
    <w:rsid w:val="00272B1A"/>
    <w:rsid w:val="0028221C"/>
    <w:rsid w:val="00282D66"/>
    <w:rsid w:val="00285887"/>
    <w:rsid w:val="00287B77"/>
    <w:rsid w:val="002978F4"/>
    <w:rsid w:val="002A350C"/>
    <w:rsid w:val="002A658B"/>
    <w:rsid w:val="002B274A"/>
    <w:rsid w:val="002B45B2"/>
    <w:rsid w:val="002B4CC5"/>
    <w:rsid w:val="002C1BC2"/>
    <w:rsid w:val="002C7E88"/>
    <w:rsid w:val="002D71D5"/>
    <w:rsid w:val="002E087A"/>
    <w:rsid w:val="002E1651"/>
    <w:rsid w:val="002E191E"/>
    <w:rsid w:val="002E38A4"/>
    <w:rsid w:val="002F2DBD"/>
    <w:rsid w:val="002F4DF1"/>
    <w:rsid w:val="002F4E67"/>
    <w:rsid w:val="002F594D"/>
    <w:rsid w:val="002F6465"/>
    <w:rsid w:val="00301256"/>
    <w:rsid w:val="003102D6"/>
    <w:rsid w:val="00312870"/>
    <w:rsid w:val="00317778"/>
    <w:rsid w:val="00317D37"/>
    <w:rsid w:val="00320FE3"/>
    <w:rsid w:val="0032123E"/>
    <w:rsid w:val="00324AFB"/>
    <w:rsid w:val="003264EC"/>
    <w:rsid w:val="00333093"/>
    <w:rsid w:val="00340761"/>
    <w:rsid w:val="00351FB2"/>
    <w:rsid w:val="003541B5"/>
    <w:rsid w:val="00354F50"/>
    <w:rsid w:val="00362279"/>
    <w:rsid w:val="003630DD"/>
    <w:rsid w:val="00367ACC"/>
    <w:rsid w:val="00382F0B"/>
    <w:rsid w:val="00383822"/>
    <w:rsid w:val="00384AAD"/>
    <w:rsid w:val="0038636A"/>
    <w:rsid w:val="003910FE"/>
    <w:rsid w:val="00395D7B"/>
    <w:rsid w:val="00395DC2"/>
    <w:rsid w:val="00396DAC"/>
    <w:rsid w:val="003978FA"/>
    <w:rsid w:val="003A6E50"/>
    <w:rsid w:val="003A7694"/>
    <w:rsid w:val="003B172B"/>
    <w:rsid w:val="003B2056"/>
    <w:rsid w:val="003B3988"/>
    <w:rsid w:val="003B7F38"/>
    <w:rsid w:val="003C57BF"/>
    <w:rsid w:val="003C66F3"/>
    <w:rsid w:val="003C69ED"/>
    <w:rsid w:val="003C7FAD"/>
    <w:rsid w:val="003D0E5B"/>
    <w:rsid w:val="003D58E9"/>
    <w:rsid w:val="003D7FD5"/>
    <w:rsid w:val="003E1AEC"/>
    <w:rsid w:val="003E2370"/>
    <w:rsid w:val="003E2F70"/>
    <w:rsid w:val="003E6226"/>
    <w:rsid w:val="003F3C1D"/>
    <w:rsid w:val="003F5918"/>
    <w:rsid w:val="0040327E"/>
    <w:rsid w:val="0040526D"/>
    <w:rsid w:val="004076CA"/>
    <w:rsid w:val="00407971"/>
    <w:rsid w:val="004103CD"/>
    <w:rsid w:val="00413739"/>
    <w:rsid w:val="00413E75"/>
    <w:rsid w:val="00414126"/>
    <w:rsid w:val="00414C18"/>
    <w:rsid w:val="00416FF4"/>
    <w:rsid w:val="00425C22"/>
    <w:rsid w:val="00425FE3"/>
    <w:rsid w:val="00430100"/>
    <w:rsid w:val="0043252F"/>
    <w:rsid w:val="00437587"/>
    <w:rsid w:val="00442100"/>
    <w:rsid w:val="00444A78"/>
    <w:rsid w:val="00451E68"/>
    <w:rsid w:val="00453D02"/>
    <w:rsid w:val="004632F5"/>
    <w:rsid w:val="00465D41"/>
    <w:rsid w:val="0047034D"/>
    <w:rsid w:val="00472005"/>
    <w:rsid w:val="004721DA"/>
    <w:rsid w:val="004777CF"/>
    <w:rsid w:val="00477B9B"/>
    <w:rsid w:val="00483261"/>
    <w:rsid w:val="00484E00"/>
    <w:rsid w:val="00486BB3"/>
    <w:rsid w:val="004902E5"/>
    <w:rsid w:val="00490C31"/>
    <w:rsid w:val="00492E27"/>
    <w:rsid w:val="00493EFB"/>
    <w:rsid w:val="00494DB4"/>
    <w:rsid w:val="004A27FC"/>
    <w:rsid w:val="004B3714"/>
    <w:rsid w:val="004B3C0F"/>
    <w:rsid w:val="004B4715"/>
    <w:rsid w:val="004B5CA7"/>
    <w:rsid w:val="004B5EBD"/>
    <w:rsid w:val="004B6924"/>
    <w:rsid w:val="004C18F1"/>
    <w:rsid w:val="004C253D"/>
    <w:rsid w:val="004D4977"/>
    <w:rsid w:val="004D6ED4"/>
    <w:rsid w:val="004F21DF"/>
    <w:rsid w:val="004F6824"/>
    <w:rsid w:val="005005D4"/>
    <w:rsid w:val="00501D1F"/>
    <w:rsid w:val="00501E72"/>
    <w:rsid w:val="0050288B"/>
    <w:rsid w:val="00512B20"/>
    <w:rsid w:val="00512F04"/>
    <w:rsid w:val="00515E30"/>
    <w:rsid w:val="00531F6A"/>
    <w:rsid w:val="0053704A"/>
    <w:rsid w:val="005448A2"/>
    <w:rsid w:val="00545B4F"/>
    <w:rsid w:val="00550574"/>
    <w:rsid w:val="00554BE6"/>
    <w:rsid w:val="005575A0"/>
    <w:rsid w:val="0056159B"/>
    <w:rsid w:val="00562EF8"/>
    <w:rsid w:val="0056674E"/>
    <w:rsid w:val="005679FF"/>
    <w:rsid w:val="005729E8"/>
    <w:rsid w:val="005733F0"/>
    <w:rsid w:val="005746BA"/>
    <w:rsid w:val="00580929"/>
    <w:rsid w:val="005815A2"/>
    <w:rsid w:val="005820CA"/>
    <w:rsid w:val="005A016C"/>
    <w:rsid w:val="005A0F6A"/>
    <w:rsid w:val="005B4FA3"/>
    <w:rsid w:val="005C54ED"/>
    <w:rsid w:val="005C71E5"/>
    <w:rsid w:val="005D36B3"/>
    <w:rsid w:val="005D70C2"/>
    <w:rsid w:val="005D710C"/>
    <w:rsid w:val="005E28C7"/>
    <w:rsid w:val="005E4668"/>
    <w:rsid w:val="005E46ED"/>
    <w:rsid w:val="005E6630"/>
    <w:rsid w:val="005E76A8"/>
    <w:rsid w:val="005F28AC"/>
    <w:rsid w:val="005F3A67"/>
    <w:rsid w:val="005F3B0F"/>
    <w:rsid w:val="005F4E36"/>
    <w:rsid w:val="00604E85"/>
    <w:rsid w:val="00606E4A"/>
    <w:rsid w:val="00614A4D"/>
    <w:rsid w:val="00614BCB"/>
    <w:rsid w:val="00614C89"/>
    <w:rsid w:val="00615F01"/>
    <w:rsid w:val="0061757B"/>
    <w:rsid w:val="006239A7"/>
    <w:rsid w:val="00626B65"/>
    <w:rsid w:val="006371F8"/>
    <w:rsid w:val="006416B3"/>
    <w:rsid w:val="00642A96"/>
    <w:rsid w:val="00644E75"/>
    <w:rsid w:val="006460B3"/>
    <w:rsid w:val="00651964"/>
    <w:rsid w:val="00656C3F"/>
    <w:rsid w:val="006632BD"/>
    <w:rsid w:val="00663428"/>
    <w:rsid w:val="006634A8"/>
    <w:rsid w:val="0066555E"/>
    <w:rsid w:val="00670C3D"/>
    <w:rsid w:val="006710A2"/>
    <w:rsid w:val="00673F38"/>
    <w:rsid w:val="006827D7"/>
    <w:rsid w:val="006837D3"/>
    <w:rsid w:val="006867E8"/>
    <w:rsid w:val="006901EB"/>
    <w:rsid w:val="006A2585"/>
    <w:rsid w:val="006B0E39"/>
    <w:rsid w:val="006B1DB0"/>
    <w:rsid w:val="006B4FB6"/>
    <w:rsid w:val="006C06A0"/>
    <w:rsid w:val="006C63A9"/>
    <w:rsid w:val="006C7AC7"/>
    <w:rsid w:val="006D24A9"/>
    <w:rsid w:val="006E0A6A"/>
    <w:rsid w:val="006E1DF2"/>
    <w:rsid w:val="006E448A"/>
    <w:rsid w:val="006F1D6F"/>
    <w:rsid w:val="00700452"/>
    <w:rsid w:val="00700681"/>
    <w:rsid w:val="00700EBC"/>
    <w:rsid w:val="0070530C"/>
    <w:rsid w:val="00711BE4"/>
    <w:rsid w:val="007133A9"/>
    <w:rsid w:val="00714388"/>
    <w:rsid w:val="00714AC3"/>
    <w:rsid w:val="00722D05"/>
    <w:rsid w:val="00726102"/>
    <w:rsid w:val="0073508F"/>
    <w:rsid w:val="007412DF"/>
    <w:rsid w:val="00745C07"/>
    <w:rsid w:val="00745CD8"/>
    <w:rsid w:val="0075123B"/>
    <w:rsid w:val="00755871"/>
    <w:rsid w:val="0075712E"/>
    <w:rsid w:val="0076196D"/>
    <w:rsid w:val="00761C04"/>
    <w:rsid w:val="0076602A"/>
    <w:rsid w:val="007750EB"/>
    <w:rsid w:val="00775EA6"/>
    <w:rsid w:val="00776A16"/>
    <w:rsid w:val="007803D4"/>
    <w:rsid w:val="00780462"/>
    <w:rsid w:val="007806C2"/>
    <w:rsid w:val="00780F56"/>
    <w:rsid w:val="00783CD6"/>
    <w:rsid w:val="00787AE5"/>
    <w:rsid w:val="00795100"/>
    <w:rsid w:val="00795EB6"/>
    <w:rsid w:val="007A33D7"/>
    <w:rsid w:val="007B0653"/>
    <w:rsid w:val="007B4270"/>
    <w:rsid w:val="007C092B"/>
    <w:rsid w:val="007C199C"/>
    <w:rsid w:val="007C538B"/>
    <w:rsid w:val="007C6CE0"/>
    <w:rsid w:val="007C759F"/>
    <w:rsid w:val="007C790A"/>
    <w:rsid w:val="007D14CF"/>
    <w:rsid w:val="007D50D8"/>
    <w:rsid w:val="007E1589"/>
    <w:rsid w:val="007E1E60"/>
    <w:rsid w:val="007E4F32"/>
    <w:rsid w:val="007F7E63"/>
    <w:rsid w:val="008008E8"/>
    <w:rsid w:val="00810871"/>
    <w:rsid w:val="008123B4"/>
    <w:rsid w:val="00817A55"/>
    <w:rsid w:val="00821FFE"/>
    <w:rsid w:val="00822EDA"/>
    <w:rsid w:val="00826AC7"/>
    <w:rsid w:val="008309BC"/>
    <w:rsid w:val="00833B50"/>
    <w:rsid w:val="008361C9"/>
    <w:rsid w:val="008361D8"/>
    <w:rsid w:val="00843A61"/>
    <w:rsid w:val="00847DA0"/>
    <w:rsid w:val="00850EE6"/>
    <w:rsid w:val="0085115A"/>
    <w:rsid w:val="0085217F"/>
    <w:rsid w:val="00855DEB"/>
    <w:rsid w:val="00864E1D"/>
    <w:rsid w:val="00870E9F"/>
    <w:rsid w:val="008729D5"/>
    <w:rsid w:val="00876AA3"/>
    <w:rsid w:val="00877854"/>
    <w:rsid w:val="00882B61"/>
    <w:rsid w:val="008835F6"/>
    <w:rsid w:val="00890CA5"/>
    <w:rsid w:val="008928F6"/>
    <w:rsid w:val="00896426"/>
    <w:rsid w:val="008A281B"/>
    <w:rsid w:val="008A33EF"/>
    <w:rsid w:val="008A3F84"/>
    <w:rsid w:val="008B4BE1"/>
    <w:rsid w:val="008C018D"/>
    <w:rsid w:val="008C09C0"/>
    <w:rsid w:val="008D3CF7"/>
    <w:rsid w:val="008D69A2"/>
    <w:rsid w:val="008F0F1B"/>
    <w:rsid w:val="008F14B9"/>
    <w:rsid w:val="008F1EF6"/>
    <w:rsid w:val="008F69C9"/>
    <w:rsid w:val="008F75CA"/>
    <w:rsid w:val="00902722"/>
    <w:rsid w:val="00903771"/>
    <w:rsid w:val="00903A30"/>
    <w:rsid w:val="00905673"/>
    <w:rsid w:val="00913C2B"/>
    <w:rsid w:val="00915007"/>
    <w:rsid w:val="009175A3"/>
    <w:rsid w:val="00920444"/>
    <w:rsid w:val="0092226E"/>
    <w:rsid w:val="00925632"/>
    <w:rsid w:val="00925947"/>
    <w:rsid w:val="009259D9"/>
    <w:rsid w:val="00925B17"/>
    <w:rsid w:val="00927C55"/>
    <w:rsid w:val="00936D3E"/>
    <w:rsid w:val="00937945"/>
    <w:rsid w:val="009402A5"/>
    <w:rsid w:val="009438B7"/>
    <w:rsid w:val="00943FDB"/>
    <w:rsid w:val="00945FEE"/>
    <w:rsid w:val="009515E1"/>
    <w:rsid w:val="00953E76"/>
    <w:rsid w:val="009560AE"/>
    <w:rsid w:val="009574EF"/>
    <w:rsid w:val="00960BB8"/>
    <w:rsid w:val="0096198D"/>
    <w:rsid w:val="00974D62"/>
    <w:rsid w:val="00976A27"/>
    <w:rsid w:val="00981565"/>
    <w:rsid w:val="00983CB6"/>
    <w:rsid w:val="00985178"/>
    <w:rsid w:val="009859F2"/>
    <w:rsid w:val="00987938"/>
    <w:rsid w:val="00990C8B"/>
    <w:rsid w:val="00991919"/>
    <w:rsid w:val="0099321C"/>
    <w:rsid w:val="00994773"/>
    <w:rsid w:val="00996203"/>
    <w:rsid w:val="009A121E"/>
    <w:rsid w:val="009A5156"/>
    <w:rsid w:val="009A6B1A"/>
    <w:rsid w:val="009A6F32"/>
    <w:rsid w:val="009B305F"/>
    <w:rsid w:val="009B39C1"/>
    <w:rsid w:val="009C0EF6"/>
    <w:rsid w:val="009C55ED"/>
    <w:rsid w:val="009C6E22"/>
    <w:rsid w:val="009D02EC"/>
    <w:rsid w:val="009D12C6"/>
    <w:rsid w:val="009D17BC"/>
    <w:rsid w:val="009D7376"/>
    <w:rsid w:val="009D792B"/>
    <w:rsid w:val="009E0679"/>
    <w:rsid w:val="009E2483"/>
    <w:rsid w:val="009E29FA"/>
    <w:rsid w:val="009E2EC3"/>
    <w:rsid w:val="009E328B"/>
    <w:rsid w:val="009E511A"/>
    <w:rsid w:val="009E6A6E"/>
    <w:rsid w:val="009F18DF"/>
    <w:rsid w:val="009F213E"/>
    <w:rsid w:val="009F5B0D"/>
    <w:rsid w:val="009F67A3"/>
    <w:rsid w:val="00A00A2F"/>
    <w:rsid w:val="00A00EA6"/>
    <w:rsid w:val="00A01465"/>
    <w:rsid w:val="00A022C3"/>
    <w:rsid w:val="00A06E94"/>
    <w:rsid w:val="00A21160"/>
    <w:rsid w:val="00A21A4C"/>
    <w:rsid w:val="00A33064"/>
    <w:rsid w:val="00A35548"/>
    <w:rsid w:val="00A42C3D"/>
    <w:rsid w:val="00A432B3"/>
    <w:rsid w:val="00A53911"/>
    <w:rsid w:val="00A555DA"/>
    <w:rsid w:val="00A56DB2"/>
    <w:rsid w:val="00A6387E"/>
    <w:rsid w:val="00A70AAA"/>
    <w:rsid w:val="00A72610"/>
    <w:rsid w:val="00A73BF4"/>
    <w:rsid w:val="00A771B6"/>
    <w:rsid w:val="00A8069F"/>
    <w:rsid w:val="00A8250C"/>
    <w:rsid w:val="00A83F09"/>
    <w:rsid w:val="00A90B49"/>
    <w:rsid w:val="00A91138"/>
    <w:rsid w:val="00A918EE"/>
    <w:rsid w:val="00A957DF"/>
    <w:rsid w:val="00AA2306"/>
    <w:rsid w:val="00AA2865"/>
    <w:rsid w:val="00AA5EFC"/>
    <w:rsid w:val="00AA60C3"/>
    <w:rsid w:val="00AB1480"/>
    <w:rsid w:val="00AB428B"/>
    <w:rsid w:val="00AB561C"/>
    <w:rsid w:val="00AB7742"/>
    <w:rsid w:val="00AC178F"/>
    <w:rsid w:val="00AC2051"/>
    <w:rsid w:val="00AC3E43"/>
    <w:rsid w:val="00AC6BD2"/>
    <w:rsid w:val="00AD19D3"/>
    <w:rsid w:val="00AE22EB"/>
    <w:rsid w:val="00AF0F09"/>
    <w:rsid w:val="00B01924"/>
    <w:rsid w:val="00B019B5"/>
    <w:rsid w:val="00B04526"/>
    <w:rsid w:val="00B06590"/>
    <w:rsid w:val="00B0731D"/>
    <w:rsid w:val="00B11E3B"/>
    <w:rsid w:val="00B12891"/>
    <w:rsid w:val="00B13C50"/>
    <w:rsid w:val="00B21280"/>
    <w:rsid w:val="00B23A19"/>
    <w:rsid w:val="00B25231"/>
    <w:rsid w:val="00B27D59"/>
    <w:rsid w:val="00B340D5"/>
    <w:rsid w:val="00B41B6E"/>
    <w:rsid w:val="00B427D9"/>
    <w:rsid w:val="00B43FA9"/>
    <w:rsid w:val="00B443F0"/>
    <w:rsid w:val="00B4780F"/>
    <w:rsid w:val="00B50631"/>
    <w:rsid w:val="00B54692"/>
    <w:rsid w:val="00B55500"/>
    <w:rsid w:val="00B60009"/>
    <w:rsid w:val="00B62FF2"/>
    <w:rsid w:val="00B706AD"/>
    <w:rsid w:val="00B71F91"/>
    <w:rsid w:val="00B73329"/>
    <w:rsid w:val="00B73A5C"/>
    <w:rsid w:val="00B74109"/>
    <w:rsid w:val="00B76866"/>
    <w:rsid w:val="00B76A4A"/>
    <w:rsid w:val="00B76DEA"/>
    <w:rsid w:val="00B81F98"/>
    <w:rsid w:val="00B86045"/>
    <w:rsid w:val="00B94F8F"/>
    <w:rsid w:val="00BA0943"/>
    <w:rsid w:val="00BA24DE"/>
    <w:rsid w:val="00BA57F8"/>
    <w:rsid w:val="00BB29DC"/>
    <w:rsid w:val="00BB4A42"/>
    <w:rsid w:val="00BC0A66"/>
    <w:rsid w:val="00BD495C"/>
    <w:rsid w:val="00BD7A7D"/>
    <w:rsid w:val="00BE1B8B"/>
    <w:rsid w:val="00BE62F4"/>
    <w:rsid w:val="00BF021B"/>
    <w:rsid w:val="00BF02A2"/>
    <w:rsid w:val="00BF5F19"/>
    <w:rsid w:val="00C011AE"/>
    <w:rsid w:val="00C032A0"/>
    <w:rsid w:val="00C03378"/>
    <w:rsid w:val="00C05059"/>
    <w:rsid w:val="00C11457"/>
    <w:rsid w:val="00C14490"/>
    <w:rsid w:val="00C2185E"/>
    <w:rsid w:val="00C25556"/>
    <w:rsid w:val="00C309A3"/>
    <w:rsid w:val="00C31F85"/>
    <w:rsid w:val="00C34329"/>
    <w:rsid w:val="00C411D4"/>
    <w:rsid w:val="00C4341A"/>
    <w:rsid w:val="00C52CCD"/>
    <w:rsid w:val="00C5463F"/>
    <w:rsid w:val="00C5780A"/>
    <w:rsid w:val="00C57F44"/>
    <w:rsid w:val="00C61356"/>
    <w:rsid w:val="00C64489"/>
    <w:rsid w:val="00C65D54"/>
    <w:rsid w:val="00C71FF5"/>
    <w:rsid w:val="00C74711"/>
    <w:rsid w:val="00C7488D"/>
    <w:rsid w:val="00C77DB5"/>
    <w:rsid w:val="00C805B8"/>
    <w:rsid w:val="00C83A4A"/>
    <w:rsid w:val="00C83E61"/>
    <w:rsid w:val="00C87E9B"/>
    <w:rsid w:val="00C90FE4"/>
    <w:rsid w:val="00C922BC"/>
    <w:rsid w:val="00C93A94"/>
    <w:rsid w:val="00C94591"/>
    <w:rsid w:val="00CA3F67"/>
    <w:rsid w:val="00CA4376"/>
    <w:rsid w:val="00CA61B3"/>
    <w:rsid w:val="00CA644C"/>
    <w:rsid w:val="00CB519D"/>
    <w:rsid w:val="00CB597C"/>
    <w:rsid w:val="00CB7ACD"/>
    <w:rsid w:val="00CC13F9"/>
    <w:rsid w:val="00CC2F74"/>
    <w:rsid w:val="00CC546D"/>
    <w:rsid w:val="00CC6350"/>
    <w:rsid w:val="00CC63E8"/>
    <w:rsid w:val="00CC7B3F"/>
    <w:rsid w:val="00CD1DA6"/>
    <w:rsid w:val="00CD3760"/>
    <w:rsid w:val="00CD70F5"/>
    <w:rsid w:val="00CE0911"/>
    <w:rsid w:val="00CE2041"/>
    <w:rsid w:val="00CE4A37"/>
    <w:rsid w:val="00CE4DB9"/>
    <w:rsid w:val="00CE5CC6"/>
    <w:rsid w:val="00CE6CF4"/>
    <w:rsid w:val="00CE729B"/>
    <w:rsid w:val="00CE7542"/>
    <w:rsid w:val="00CF05C3"/>
    <w:rsid w:val="00CF33CE"/>
    <w:rsid w:val="00CF4A94"/>
    <w:rsid w:val="00D025B3"/>
    <w:rsid w:val="00D13734"/>
    <w:rsid w:val="00D15470"/>
    <w:rsid w:val="00D154ED"/>
    <w:rsid w:val="00D20942"/>
    <w:rsid w:val="00D213CF"/>
    <w:rsid w:val="00D22DB8"/>
    <w:rsid w:val="00D37813"/>
    <w:rsid w:val="00D46CC4"/>
    <w:rsid w:val="00D479C2"/>
    <w:rsid w:val="00D50FA7"/>
    <w:rsid w:val="00D52642"/>
    <w:rsid w:val="00D53A63"/>
    <w:rsid w:val="00D67B7D"/>
    <w:rsid w:val="00D718D3"/>
    <w:rsid w:val="00D830DA"/>
    <w:rsid w:val="00D97795"/>
    <w:rsid w:val="00DB5286"/>
    <w:rsid w:val="00DB6746"/>
    <w:rsid w:val="00DB7E23"/>
    <w:rsid w:val="00DC6D88"/>
    <w:rsid w:val="00DC7575"/>
    <w:rsid w:val="00DE16AA"/>
    <w:rsid w:val="00DE184E"/>
    <w:rsid w:val="00DE4DC9"/>
    <w:rsid w:val="00DE5868"/>
    <w:rsid w:val="00DF2708"/>
    <w:rsid w:val="00DF2D8B"/>
    <w:rsid w:val="00DF316E"/>
    <w:rsid w:val="00DF4C43"/>
    <w:rsid w:val="00DF4EA6"/>
    <w:rsid w:val="00E016E9"/>
    <w:rsid w:val="00E02A0C"/>
    <w:rsid w:val="00E04487"/>
    <w:rsid w:val="00E13D5D"/>
    <w:rsid w:val="00E173E4"/>
    <w:rsid w:val="00E21E82"/>
    <w:rsid w:val="00E33508"/>
    <w:rsid w:val="00E34E43"/>
    <w:rsid w:val="00E373B3"/>
    <w:rsid w:val="00E43BF0"/>
    <w:rsid w:val="00E43E8B"/>
    <w:rsid w:val="00E45BBF"/>
    <w:rsid w:val="00E51BB5"/>
    <w:rsid w:val="00E521E3"/>
    <w:rsid w:val="00E5270E"/>
    <w:rsid w:val="00E5358F"/>
    <w:rsid w:val="00E62A5C"/>
    <w:rsid w:val="00E63AE1"/>
    <w:rsid w:val="00E658FC"/>
    <w:rsid w:val="00E7014F"/>
    <w:rsid w:val="00E714B2"/>
    <w:rsid w:val="00E724F0"/>
    <w:rsid w:val="00E745AE"/>
    <w:rsid w:val="00E7618A"/>
    <w:rsid w:val="00E8227C"/>
    <w:rsid w:val="00E866E8"/>
    <w:rsid w:val="00E87217"/>
    <w:rsid w:val="00E95E31"/>
    <w:rsid w:val="00EA2099"/>
    <w:rsid w:val="00EA248F"/>
    <w:rsid w:val="00EA45C6"/>
    <w:rsid w:val="00EA463E"/>
    <w:rsid w:val="00EB1744"/>
    <w:rsid w:val="00EB17D4"/>
    <w:rsid w:val="00EB1CDC"/>
    <w:rsid w:val="00EB640B"/>
    <w:rsid w:val="00EC1269"/>
    <w:rsid w:val="00EC22A7"/>
    <w:rsid w:val="00EC3A42"/>
    <w:rsid w:val="00EC4038"/>
    <w:rsid w:val="00ED013C"/>
    <w:rsid w:val="00ED6F76"/>
    <w:rsid w:val="00EE062E"/>
    <w:rsid w:val="00EE06AA"/>
    <w:rsid w:val="00EE1A4F"/>
    <w:rsid w:val="00EE1E7D"/>
    <w:rsid w:val="00EE3988"/>
    <w:rsid w:val="00EE44A0"/>
    <w:rsid w:val="00EF23B3"/>
    <w:rsid w:val="00EF4816"/>
    <w:rsid w:val="00EF600C"/>
    <w:rsid w:val="00F0037D"/>
    <w:rsid w:val="00F01FAE"/>
    <w:rsid w:val="00F03A38"/>
    <w:rsid w:val="00F06A00"/>
    <w:rsid w:val="00F16638"/>
    <w:rsid w:val="00F169AA"/>
    <w:rsid w:val="00F178D2"/>
    <w:rsid w:val="00F22886"/>
    <w:rsid w:val="00F2649F"/>
    <w:rsid w:val="00F30251"/>
    <w:rsid w:val="00F32C14"/>
    <w:rsid w:val="00F51309"/>
    <w:rsid w:val="00F54B8A"/>
    <w:rsid w:val="00F572B8"/>
    <w:rsid w:val="00F579AA"/>
    <w:rsid w:val="00F6135E"/>
    <w:rsid w:val="00F67EF8"/>
    <w:rsid w:val="00F713A9"/>
    <w:rsid w:val="00F7294E"/>
    <w:rsid w:val="00F7372E"/>
    <w:rsid w:val="00F744D0"/>
    <w:rsid w:val="00F762D4"/>
    <w:rsid w:val="00F8089B"/>
    <w:rsid w:val="00F86122"/>
    <w:rsid w:val="00F87D50"/>
    <w:rsid w:val="00F95639"/>
    <w:rsid w:val="00F966A8"/>
    <w:rsid w:val="00F9769B"/>
    <w:rsid w:val="00F97C80"/>
    <w:rsid w:val="00FA05ED"/>
    <w:rsid w:val="00FA441C"/>
    <w:rsid w:val="00FA4D42"/>
    <w:rsid w:val="00FB0329"/>
    <w:rsid w:val="00FC0783"/>
    <w:rsid w:val="00FC1DB1"/>
    <w:rsid w:val="00FC2340"/>
    <w:rsid w:val="00FC6668"/>
    <w:rsid w:val="00FD0A2A"/>
    <w:rsid w:val="00FD3C9E"/>
    <w:rsid w:val="00FE2533"/>
    <w:rsid w:val="00FE38C4"/>
    <w:rsid w:val="00FE4FD2"/>
    <w:rsid w:val="00FE612D"/>
    <w:rsid w:val="00FE679E"/>
    <w:rsid w:val="00FF0C86"/>
    <w:rsid w:val="00FF1301"/>
    <w:rsid w:val="00FF2F04"/>
    <w:rsid w:val="00FF4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7B9B"/>
    <w:rPr>
      <w:sz w:val="24"/>
      <w:szCs w:val="24"/>
    </w:rPr>
  </w:style>
  <w:style w:type="paragraph" w:styleId="1">
    <w:name w:val="heading 1"/>
    <w:basedOn w:val="a"/>
    <w:next w:val="a"/>
    <w:link w:val="10"/>
    <w:uiPriority w:val="99"/>
    <w:qFormat/>
    <w:rsid w:val="00CA61B3"/>
    <w:pPr>
      <w:keepNext/>
      <w:outlineLvl w:val="0"/>
    </w:pPr>
    <w:rPr>
      <w:sz w:val="28"/>
      <w:szCs w:val="20"/>
    </w:rPr>
  </w:style>
  <w:style w:type="paragraph" w:styleId="2">
    <w:name w:val="heading 2"/>
    <w:basedOn w:val="a"/>
    <w:next w:val="a"/>
    <w:link w:val="20"/>
    <w:autoRedefine/>
    <w:qFormat/>
    <w:rsid w:val="00015640"/>
    <w:pPr>
      <w:keepNext/>
      <w:keepLines/>
      <w:spacing w:before="200" w:after="120" w:line="276" w:lineRule="auto"/>
      <w:ind w:firstLine="709"/>
      <w:outlineLvl w:val="1"/>
    </w:pPr>
    <w:rPr>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A61B3"/>
    <w:rPr>
      <w:sz w:val="28"/>
      <w:lang w:val="ru-RU" w:eastAsia="ru-RU" w:bidi="ar-SA"/>
    </w:rPr>
  </w:style>
  <w:style w:type="character" w:customStyle="1" w:styleId="20">
    <w:name w:val="Заголовок 2 Знак"/>
    <w:link w:val="2"/>
    <w:semiHidden/>
    <w:locked/>
    <w:rsid w:val="00015640"/>
    <w:rPr>
      <w:bCs/>
      <w:sz w:val="28"/>
      <w:szCs w:val="26"/>
      <w:lang w:val="ru-RU" w:eastAsia="en-US" w:bidi="ar-SA"/>
    </w:rPr>
  </w:style>
  <w:style w:type="paragraph" w:customStyle="1" w:styleId="3">
    <w:name w:val="Знак Знак3 Знак Знак Знак Знак Знак Знак Знак Знак Знак Знак Знак Знак"/>
    <w:basedOn w:val="a"/>
    <w:rsid w:val="00384AAD"/>
    <w:pPr>
      <w:spacing w:after="160" w:line="240" w:lineRule="exact"/>
    </w:pPr>
    <w:rPr>
      <w:rFonts w:ascii="Verdana" w:hAnsi="Verdana" w:cs="Verdana"/>
      <w:sz w:val="20"/>
      <w:szCs w:val="20"/>
      <w:lang w:val="en-US" w:eastAsia="en-US"/>
    </w:rPr>
  </w:style>
  <w:style w:type="table" w:styleId="a3">
    <w:name w:val="Table Grid"/>
    <w:basedOn w:val="a1"/>
    <w:rsid w:val="00CA6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CA61B3"/>
    <w:pPr>
      <w:widowControl w:val="0"/>
      <w:adjustRightInd w:val="0"/>
      <w:spacing w:after="160" w:line="240" w:lineRule="exact"/>
      <w:jc w:val="right"/>
    </w:pPr>
    <w:rPr>
      <w:sz w:val="20"/>
      <w:szCs w:val="20"/>
      <w:lang w:val="en-GB" w:eastAsia="en-US"/>
    </w:rPr>
  </w:style>
  <w:style w:type="character" w:styleId="a4">
    <w:name w:val="Hyperlink"/>
    <w:rsid w:val="00CA61B3"/>
    <w:rPr>
      <w:color w:val="0000FF"/>
      <w:u w:val="single"/>
    </w:rPr>
  </w:style>
  <w:style w:type="paragraph" w:customStyle="1" w:styleId="12">
    <w:name w:val="Абзац списка1"/>
    <w:basedOn w:val="a"/>
    <w:rsid w:val="003978FA"/>
    <w:pPr>
      <w:ind w:left="720"/>
    </w:pPr>
    <w:rPr>
      <w:rFonts w:eastAsia="Calibri"/>
    </w:rPr>
  </w:style>
  <w:style w:type="character" w:customStyle="1" w:styleId="a5">
    <w:name w:val="Гипертекстовая ссылка"/>
    <w:uiPriority w:val="99"/>
    <w:rsid w:val="002F594D"/>
    <w:rPr>
      <w:color w:val="008000"/>
    </w:rPr>
  </w:style>
  <w:style w:type="paragraph" w:styleId="21">
    <w:name w:val="Body Text Indent 2"/>
    <w:basedOn w:val="a"/>
    <w:link w:val="22"/>
    <w:unhideWhenUsed/>
    <w:rsid w:val="006837D3"/>
    <w:pPr>
      <w:suppressAutoHyphens/>
      <w:spacing w:after="120" w:line="480" w:lineRule="auto"/>
      <w:ind w:left="283"/>
    </w:pPr>
    <w:rPr>
      <w:lang w:eastAsia="ar-SA"/>
    </w:rPr>
  </w:style>
  <w:style w:type="character" w:customStyle="1" w:styleId="22">
    <w:name w:val="Основной текст с отступом 2 Знак"/>
    <w:link w:val="21"/>
    <w:rsid w:val="006837D3"/>
    <w:rPr>
      <w:sz w:val="24"/>
      <w:szCs w:val="24"/>
      <w:lang w:val="ru-RU" w:eastAsia="ar-SA" w:bidi="ar-SA"/>
    </w:rPr>
  </w:style>
  <w:style w:type="character" w:customStyle="1" w:styleId="30">
    <w:name w:val="Основной текст (3)_"/>
    <w:link w:val="31"/>
    <w:rsid w:val="006837D3"/>
    <w:rPr>
      <w:b/>
      <w:bCs/>
      <w:i/>
      <w:iCs/>
      <w:sz w:val="26"/>
      <w:szCs w:val="26"/>
      <w:shd w:val="clear" w:color="auto" w:fill="FFFFFF"/>
      <w:lang w:bidi="ar-SA"/>
    </w:rPr>
  </w:style>
  <w:style w:type="paragraph" w:customStyle="1" w:styleId="31">
    <w:name w:val="Основной текст (3)"/>
    <w:basedOn w:val="a"/>
    <w:link w:val="30"/>
    <w:rsid w:val="006837D3"/>
    <w:pPr>
      <w:widowControl w:val="0"/>
      <w:shd w:val="clear" w:color="auto" w:fill="FFFFFF"/>
      <w:spacing w:after="300" w:line="317" w:lineRule="exact"/>
      <w:jc w:val="center"/>
    </w:pPr>
    <w:rPr>
      <w:b/>
      <w:bCs/>
      <w:i/>
      <w:iCs/>
      <w:sz w:val="26"/>
      <w:szCs w:val="26"/>
      <w:shd w:val="clear" w:color="auto" w:fill="FFFFFF"/>
    </w:rPr>
  </w:style>
  <w:style w:type="paragraph" w:styleId="a6">
    <w:name w:val="Body Text"/>
    <w:basedOn w:val="a"/>
    <w:rsid w:val="00B4780F"/>
    <w:pPr>
      <w:spacing w:after="120"/>
    </w:pPr>
  </w:style>
  <w:style w:type="paragraph" w:styleId="a7">
    <w:name w:val="Body Text Indent"/>
    <w:basedOn w:val="a"/>
    <w:link w:val="a8"/>
    <w:rsid w:val="00B4780F"/>
    <w:pPr>
      <w:spacing w:after="120"/>
      <w:ind w:left="283"/>
    </w:pPr>
  </w:style>
  <w:style w:type="paragraph" w:customStyle="1" w:styleId="a9">
    <w:name w:val="регистрационные поля"/>
    <w:basedOn w:val="a"/>
    <w:rsid w:val="00B4780F"/>
    <w:pPr>
      <w:spacing w:line="240" w:lineRule="exact"/>
      <w:jc w:val="center"/>
    </w:pPr>
    <w:rPr>
      <w:sz w:val="28"/>
      <w:szCs w:val="20"/>
      <w:lang w:val="en-US"/>
    </w:rPr>
  </w:style>
  <w:style w:type="paragraph" w:styleId="aa">
    <w:name w:val="header"/>
    <w:basedOn w:val="a"/>
    <w:link w:val="ab"/>
    <w:uiPriority w:val="99"/>
    <w:rsid w:val="005D710C"/>
    <w:pPr>
      <w:tabs>
        <w:tab w:val="center" w:pos="4677"/>
        <w:tab w:val="right" w:pos="9355"/>
      </w:tabs>
    </w:pPr>
  </w:style>
  <w:style w:type="character" w:customStyle="1" w:styleId="ab">
    <w:name w:val="Верхний колонтитул Знак"/>
    <w:link w:val="aa"/>
    <w:uiPriority w:val="99"/>
    <w:rsid w:val="005D710C"/>
    <w:rPr>
      <w:sz w:val="24"/>
      <w:szCs w:val="24"/>
    </w:rPr>
  </w:style>
  <w:style w:type="paragraph" w:styleId="ac">
    <w:name w:val="footer"/>
    <w:basedOn w:val="a"/>
    <w:link w:val="ad"/>
    <w:rsid w:val="005D710C"/>
    <w:pPr>
      <w:tabs>
        <w:tab w:val="center" w:pos="4677"/>
        <w:tab w:val="right" w:pos="9355"/>
      </w:tabs>
    </w:pPr>
  </w:style>
  <w:style w:type="character" w:customStyle="1" w:styleId="ad">
    <w:name w:val="Нижний колонтитул Знак"/>
    <w:link w:val="ac"/>
    <w:rsid w:val="005D710C"/>
    <w:rPr>
      <w:sz w:val="24"/>
      <w:szCs w:val="24"/>
    </w:rPr>
  </w:style>
  <w:style w:type="paragraph" w:customStyle="1" w:styleId="13">
    <w:name w:val="1"/>
    <w:basedOn w:val="a"/>
    <w:rsid w:val="0053704A"/>
    <w:pPr>
      <w:spacing w:after="160" w:line="240" w:lineRule="exact"/>
    </w:pPr>
    <w:rPr>
      <w:rFonts w:ascii="Verdana" w:hAnsi="Verdana" w:cs="Verdana"/>
      <w:sz w:val="20"/>
      <w:szCs w:val="20"/>
      <w:lang w:val="en-US" w:eastAsia="en-US"/>
    </w:rPr>
  </w:style>
  <w:style w:type="paragraph" w:styleId="ae">
    <w:name w:val="Balloon Text"/>
    <w:basedOn w:val="a"/>
    <w:link w:val="af"/>
    <w:rsid w:val="00E724F0"/>
    <w:rPr>
      <w:rFonts w:ascii="Tahoma" w:hAnsi="Tahoma" w:cs="Tahoma"/>
      <w:sz w:val="16"/>
      <w:szCs w:val="16"/>
    </w:rPr>
  </w:style>
  <w:style w:type="character" w:customStyle="1" w:styleId="af">
    <w:name w:val="Текст выноски Знак"/>
    <w:link w:val="ae"/>
    <w:rsid w:val="00E724F0"/>
    <w:rPr>
      <w:rFonts w:ascii="Tahoma" w:hAnsi="Tahoma" w:cs="Tahoma"/>
      <w:sz w:val="16"/>
      <w:szCs w:val="16"/>
    </w:rPr>
  </w:style>
  <w:style w:type="numbering" w:customStyle="1" w:styleId="14">
    <w:name w:val="Нет списка1"/>
    <w:next w:val="a2"/>
    <w:uiPriority w:val="99"/>
    <w:semiHidden/>
    <w:unhideWhenUsed/>
    <w:rsid w:val="0001740A"/>
  </w:style>
  <w:style w:type="character" w:customStyle="1" w:styleId="a8">
    <w:name w:val="Основной текст с отступом Знак"/>
    <w:link w:val="a7"/>
    <w:rsid w:val="00BC0A66"/>
    <w:rPr>
      <w:sz w:val="24"/>
      <w:szCs w:val="24"/>
    </w:rPr>
  </w:style>
  <w:style w:type="paragraph" w:styleId="af0">
    <w:name w:val="List Paragraph"/>
    <w:basedOn w:val="a"/>
    <w:uiPriority w:val="34"/>
    <w:qFormat/>
    <w:rsid w:val="003E6226"/>
    <w:pPr>
      <w:ind w:left="720"/>
      <w:contextualSpacing/>
    </w:pPr>
  </w:style>
  <w:style w:type="character" w:customStyle="1" w:styleId="blk">
    <w:name w:val="blk"/>
    <w:basedOn w:val="a0"/>
    <w:rsid w:val="005575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7B9B"/>
    <w:rPr>
      <w:sz w:val="24"/>
      <w:szCs w:val="24"/>
    </w:rPr>
  </w:style>
  <w:style w:type="paragraph" w:styleId="1">
    <w:name w:val="heading 1"/>
    <w:basedOn w:val="a"/>
    <w:next w:val="a"/>
    <w:link w:val="10"/>
    <w:uiPriority w:val="99"/>
    <w:qFormat/>
    <w:rsid w:val="00CA61B3"/>
    <w:pPr>
      <w:keepNext/>
      <w:outlineLvl w:val="0"/>
    </w:pPr>
    <w:rPr>
      <w:sz w:val="28"/>
      <w:szCs w:val="20"/>
    </w:rPr>
  </w:style>
  <w:style w:type="paragraph" w:styleId="2">
    <w:name w:val="heading 2"/>
    <w:basedOn w:val="a"/>
    <w:next w:val="a"/>
    <w:link w:val="20"/>
    <w:autoRedefine/>
    <w:qFormat/>
    <w:rsid w:val="00015640"/>
    <w:pPr>
      <w:keepNext/>
      <w:keepLines/>
      <w:spacing w:before="200" w:after="120" w:line="276" w:lineRule="auto"/>
      <w:ind w:firstLine="709"/>
      <w:outlineLvl w:val="1"/>
    </w:pPr>
    <w:rPr>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A61B3"/>
    <w:rPr>
      <w:sz w:val="28"/>
      <w:lang w:val="ru-RU" w:eastAsia="ru-RU" w:bidi="ar-SA"/>
    </w:rPr>
  </w:style>
  <w:style w:type="character" w:customStyle="1" w:styleId="20">
    <w:name w:val="Заголовок 2 Знак"/>
    <w:link w:val="2"/>
    <w:semiHidden/>
    <w:locked/>
    <w:rsid w:val="00015640"/>
    <w:rPr>
      <w:bCs/>
      <w:sz w:val="28"/>
      <w:szCs w:val="26"/>
      <w:lang w:val="ru-RU" w:eastAsia="en-US" w:bidi="ar-SA"/>
    </w:rPr>
  </w:style>
  <w:style w:type="paragraph" w:customStyle="1" w:styleId="3">
    <w:name w:val="Знак Знак3 Знак Знак Знак Знак Знак Знак Знак Знак Знак Знак Знак Знак"/>
    <w:basedOn w:val="a"/>
    <w:rsid w:val="00384AAD"/>
    <w:pPr>
      <w:spacing w:after="160" w:line="240" w:lineRule="exact"/>
    </w:pPr>
    <w:rPr>
      <w:rFonts w:ascii="Verdana" w:hAnsi="Verdana" w:cs="Verdana"/>
      <w:sz w:val="20"/>
      <w:szCs w:val="20"/>
      <w:lang w:val="en-US" w:eastAsia="en-US"/>
    </w:rPr>
  </w:style>
  <w:style w:type="table" w:styleId="a3">
    <w:name w:val="Table Grid"/>
    <w:basedOn w:val="a1"/>
    <w:rsid w:val="00CA6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CA61B3"/>
    <w:pPr>
      <w:widowControl w:val="0"/>
      <w:adjustRightInd w:val="0"/>
      <w:spacing w:after="160" w:line="240" w:lineRule="exact"/>
      <w:jc w:val="right"/>
    </w:pPr>
    <w:rPr>
      <w:sz w:val="20"/>
      <w:szCs w:val="20"/>
      <w:lang w:val="en-GB" w:eastAsia="en-US"/>
    </w:rPr>
  </w:style>
  <w:style w:type="character" w:styleId="a4">
    <w:name w:val="Hyperlink"/>
    <w:rsid w:val="00CA61B3"/>
    <w:rPr>
      <w:color w:val="0000FF"/>
      <w:u w:val="single"/>
    </w:rPr>
  </w:style>
  <w:style w:type="paragraph" w:customStyle="1" w:styleId="12">
    <w:name w:val="Абзац списка1"/>
    <w:basedOn w:val="a"/>
    <w:rsid w:val="003978FA"/>
    <w:pPr>
      <w:ind w:left="720"/>
    </w:pPr>
    <w:rPr>
      <w:rFonts w:eastAsia="Calibri"/>
    </w:rPr>
  </w:style>
  <w:style w:type="character" w:customStyle="1" w:styleId="a5">
    <w:name w:val="Гипертекстовая ссылка"/>
    <w:uiPriority w:val="99"/>
    <w:rsid w:val="002F594D"/>
    <w:rPr>
      <w:color w:val="008000"/>
    </w:rPr>
  </w:style>
  <w:style w:type="paragraph" w:styleId="21">
    <w:name w:val="Body Text Indent 2"/>
    <w:basedOn w:val="a"/>
    <w:link w:val="22"/>
    <w:unhideWhenUsed/>
    <w:rsid w:val="006837D3"/>
    <w:pPr>
      <w:suppressAutoHyphens/>
      <w:spacing w:after="120" w:line="480" w:lineRule="auto"/>
      <w:ind w:left="283"/>
    </w:pPr>
    <w:rPr>
      <w:lang w:eastAsia="ar-SA"/>
    </w:rPr>
  </w:style>
  <w:style w:type="character" w:customStyle="1" w:styleId="22">
    <w:name w:val="Основной текст с отступом 2 Знак"/>
    <w:link w:val="21"/>
    <w:rsid w:val="006837D3"/>
    <w:rPr>
      <w:sz w:val="24"/>
      <w:szCs w:val="24"/>
      <w:lang w:val="ru-RU" w:eastAsia="ar-SA" w:bidi="ar-SA"/>
    </w:rPr>
  </w:style>
  <w:style w:type="character" w:customStyle="1" w:styleId="30">
    <w:name w:val="Основной текст (3)_"/>
    <w:link w:val="31"/>
    <w:rsid w:val="006837D3"/>
    <w:rPr>
      <w:b/>
      <w:bCs/>
      <w:i/>
      <w:iCs/>
      <w:sz w:val="26"/>
      <w:szCs w:val="26"/>
      <w:shd w:val="clear" w:color="auto" w:fill="FFFFFF"/>
      <w:lang w:bidi="ar-SA"/>
    </w:rPr>
  </w:style>
  <w:style w:type="paragraph" w:customStyle="1" w:styleId="31">
    <w:name w:val="Основной текст (3)"/>
    <w:basedOn w:val="a"/>
    <w:link w:val="30"/>
    <w:rsid w:val="006837D3"/>
    <w:pPr>
      <w:widowControl w:val="0"/>
      <w:shd w:val="clear" w:color="auto" w:fill="FFFFFF"/>
      <w:spacing w:after="300" w:line="317" w:lineRule="exact"/>
      <w:jc w:val="center"/>
    </w:pPr>
    <w:rPr>
      <w:b/>
      <w:bCs/>
      <w:i/>
      <w:iCs/>
      <w:sz w:val="26"/>
      <w:szCs w:val="26"/>
      <w:shd w:val="clear" w:color="auto" w:fill="FFFFFF"/>
    </w:rPr>
  </w:style>
  <w:style w:type="paragraph" w:styleId="a6">
    <w:name w:val="Body Text"/>
    <w:basedOn w:val="a"/>
    <w:rsid w:val="00B4780F"/>
    <w:pPr>
      <w:spacing w:after="120"/>
    </w:pPr>
  </w:style>
  <w:style w:type="paragraph" w:styleId="a7">
    <w:name w:val="Body Text Indent"/>
    <w:basedOn w:val="a"/>
    <w:link w:val="a8"/>
    <w:rsid w:val="00B4780F"/>
    <w:pPr>
      <w:spacing w:after="120"/>
      <w:ind w:left="283"/>
    </w:pPr>
  </w:style>
  <w:style w:type="paragraph" w:customStyle="1" w:styleId="a9">
    <w:name w:val="регистрационные поля"/>
    <w:basedOn w:val="a"/>
    <w:rsid w:val="00B4780F"/>
    <w:pPr>
      <w:spacing w:line="240" w:lineRule="exact"/>
      <w:jc w:val="center"/>
    </w:pPr>
    <w:rPr>
      <w:sz w:val="28"/>
      <w:szCs w:val="20"/>
      <w:lang w:val="en-US"/>
    </w:rPr>
  </w:style>
  <w:style w:type="paragraph" w:styleId="aa">
    <w:name w:val="header"/>
    <w:basedOn w:val="a"/>
    <w:link w:val="ab"/>
    <w:uiPriority w:val="99"/>
    <w:rsid w:val="005D710C"/>
    <w:pPr>
      <w:tabs>
        <w:tab w:val="center" w:pos="4677"/>
        <w:tab w:val="right" w:pos="9355"/>
      </w:tabs>
    </w:pPr>
  </w:style>
  <w:style w:type="character" w:customStyle="1" w:styleId="ab">
    <w:name w:val="Верхний колонтитул Знак"/>
    <w:link w:val="aa"/>
    <w:uiPriority w:val="99"/>
    <w:rsid w:val="005D710C"/>
    <w:rPr>
      <w:sz w:val="24"/>
      <w:szCs w:val="24"/>
    </w:rPr>
  </w:style>
  <w:style w:type="paragraph" w:styleId="ac">
    <w:name w:val="footer"/>
    <w:basedOn w:val="a"/>
    <w:link w:val="ad"/>
    <w:rsid w:val="005D710C"/>
    <w:pPr>
      <w:tabs>
        <w:tab w:val="center" w:pos="4677"/>
        <w:tab w:val="right" w:pos="9355"/>
      </w:tabs>
    </w:pPr>
  </w:style>
  <w:style w:type="character" w:customStyle="1" w:styleId="ad">
    <w:name w:val="Нижний колонтитул Знак"/>
    <w:link w:val="ac"/>
    <w:rsid w:val="005D710C"/>
    <w:rPr>
      <w:sz w:val="24"/>
      <w:szCs w:val="24"/>
    </w:rPr>
  </w:style>
  <w:style w:type="paragraph" w:customStyle="1" w:styleId="13">
    <w:name w:val="1"/>
    <w:basedOn w:val="a"/>
    <w:rsid w:val="0053704A"/>
    <w:pPr>
      <w:spacing w:after="160" w:line="240" w:lineRule="exact"/>
    </w:pPr>
    <w:rPr>
      <w:rFonts w:ascii="Verdana" w:hAnsi="Verdana" w:cs="Verdana"/>
      <w:sz w:val="20"/>
      <w:szCs w:val="20"/>
      <w:lang w:val="en-US" w:eastAsia="en-US"/>
    </w:rPr>
  </w:style>
  <w:style w:type="paragraph" w:styleId="ae">
    <w:name w:val="Balloon Text"/>
    <w:basedOn w:val="a"/>
    <w:link w:val="af"/>
    <w:rsid w:val="00E724F0"/>
    <w:rPr>
      <w:rFonts w:ascii="Tahoma" w:hAnsi="Tahoma" w:cs="Tahoma"/>
      <w:sz w:val="16"/>
      <w:szCs w:val="16"/>
    </w:rPr>
  </w:style>
  <w:style w:type="character" w:customStyle="1" w:styleId="af">
    <w:name w:val="Текст выноски Знак"/>
    <w:link w:val="ae"/>
    <w:rsid w:val="00E724F0"/>
    <w:rPr>
      <w:rFonts w:ascii="Tahoma" w:hAnsi="Tahoma" w:cs="Tahoma"/>
      <w:sz w:val="16"/>
      <w:szCs w:val="16"/>
    </w:rPr>
  </w:style>
  <w:style w:type="numbering" w:customStyle="1" w:styleId="14">
    <w:name w:val="Нет списка1"/>
    <w:next w:val="a2"/>
    <w:uiPriority w:val="99"/>
    <w:semiHidden/>
    <w:unhideWhenUsed/>
    <w:rsid w:val="0001740A"/>
  </w:style>
  <w:style w:type="character" w:customStyle="1" w:styleId="a8">
    <w:name w:val="Основной текст с отступом Знак"/>
    <w:link w:val="a7"/>
    <w:rsid w:val="00BC0A66"/>
    <w:rPr>
      <w:sz w:val="24"/>
      <w:szCs w:val="24"/>
    </w:rPr>
  </w:style>
  <w:style w:type="paragraph" w:styleId="af0">
    <w:name w:val="List Paragraph"/>
    <w:basedOn w:val="a"/>
    <w:uiPriority w:val="34"/>
    <w:qFormat/>
    <w:rsid w:val="003E6226"/>
    <w:pPr>
      <w:ind w:left="720"/>
      <w:contextualSpacing/>
    </w:pPr>
  </w:style>
  <w:style w:type="character" w:customStyle="1" w:styleId="blk">
    <w:name w:val="blk"/>
    <w:basedOn w:val="a0"/>
    <w:rsid w:val="00557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4689">
      <w:bodyDiv w:val="1"/>
      <w:marLeft w:val="0"/>
      <w:marRight w:val="0"/>
      <w:marTop w:val="0"/>
      <w:marBottom w:val="0"/>
      <w:divBdr>
        <w:top w:val="none" w:sz="0" w:space="0" w:color="auto"/>
        <w:left w:val="none" w:sz="0" w:space="0" w:color="auto"/>
        <w:bottom w:val="none" w:sz="0" w:space="0" w:color="auto"/>
        <w:right w:val="none" w:sz="0" w:space="0" w:color="auto"/>
      </w:divBdr>
    </w:div>
    <w:div w:id="491410571">
      <w:bodyDiv w:val="1"/>
      <w:marLeft w:val="0"/>
      <w:marRight w:val="0"/>
      <w:marTop w:val="0"/>
      <w:marBottom w:val="0"/>
      <w:divBdr>
        <w:top w:val="none" w:sz="0" w:space="0" w:color="auto"/>
        <w:left w:val="none" w:sz="0" w:space="0" w:color="auto"/>
        <w:bottom w:val="none" w:sz="0" w:space="0" w:color="auto"/>
        <w:right w:val="none" w:sz="0" w:space="0" w:color="auto"/>
      </w:divBdr>
    </w:div>
    <w:div w:id="528613782">
      <w:bodyDiv w:val="1"/>
      <w:marLeft w:val="0"/>
      <w:marRight w:val="0"/>
      <w:marTop w:val="0"/>
      <w:marBottom w:val="0"/>
      <w:divBdr>
        <w:top w:val="none" w:sz="0" w:space="0" w:color="auto"/>
        <w:left w:val="none" w:sz="0" w:space="0" w:color="auto"/>
        <w:bottom w:val="none" w:sz="0" w:space="0" w:color="auto"/>
        <w:right w:val="none" w:sz="0" w:space="0" w:color="auto"/>
      </w:divBdr>
    </w:div>
    <w:div w:id="1146239235">
      <w:bodyDiv w:val="1"/>
      <w:marLeft w:val="0"/>
      <w:marRight w:val="0"/>
      <w:marTop w:val="0"/>
      <w:marBottom w:val="0"/>
      <w:divBdr>
        <w:top w:val="none" w:sz="0" w:space="0" w:color="auto"/>
        <w:left w:val="none" w:sz="0" w:space="0" w:color="auto"/>
        <w:bottom w:val="none" w:sz="0" w:space="0" w:color="auto"/>
        <w:right w:val="none" w:sz="0" w:space="0" w:color="auto"/>
      </w:divBdr>
      <w:divsChild>
        <w:div w:id="507671475">
          <w:marLeft w:val="0"/>
          <w:marRight w:val="0"/>
          <w:marTop w:val="0"/>
          <w:marBottom w:val="0"/>
          <w:divBdr>
            <w:top w:val="none" w:sz="0" w:space="0" w:color="auto"/>
            <w:left w:val="none" w:sz="0" w:space="0" w:color="auto"/>
            <w:bottom w:val="none" w:sz="0" w:space="0" w:color="auto"/>
            <w:right w:val="none" w:sz="0" w:space="0" w:color="auto"/>
          </w:divBdr>
        </w:div>
        <w:div w:id="1036083780">
          <w:marLeft w:val="0"/>
          <w:marRight w:val="0"/>
          <w:marTop w:val="0"/>
          <w:marBottom w:val="0"/>
          <w:divBdr>
            <w:top w:val="none" w:sz="0" w:space="0" w:color="auto"/>
            <w:left w:val="none" w:sz="0" w:space="0" w:color="auto"/>
            <w:bottom w:val="none" w:sz="0" w:space="0" w:color="auto"/>
            <w:right w:val="none" w:sz="0" w:space="0" w:color="auto"/>
          </w:divBdr>
        </w:div>
        <w:div w:id="1308900428">
          <w:marLeft w:val="0"/>
          <w:marRight w:val="0"/>
          <w:marTop w:val="0"/>
          <w:marBottom w:val="0"/>
          <w:divBdr>
            <w:top w:val="none" w:sz="0" w:space="0" w:color="auto"/>
            <w:left w:val="none" w:sz="0" w:space="0" w:color="auto"/>
            <w:bottom w:val="none" w:sz="0" w:space="0" w:color="auto"/>
            <w:right w:val="none" w:sz="0" w:space="0" w:color="auto"/>
          </w:divBdr>
        </w:div>
        <w:div w:id="1523546261">
          <w:marLeft w:val="0"/>
          <w:marRight w:val="0"/>
          <w:marTop w:val="0"/>
          <w:marBottom w:val="0"/>
          <w:divBdr>
            <w:top w:val="none" w:sz="0" w:space="0" w:color="auto"/>
            <w:left w:val="none" w:sz="0" w:space="0" w:color="auto"/>
            <w:bottom w:val="none" w:sz="0" w:space="0" w:color="auto"/>
            <w:right w:val="none" w:sz="0" w:space="0" w:color="auto"/>
          </w:divBdr>
        </w:div>
        <w:div w:id="1590309323">
          <w:marLeft w:val="0"/>
          <w:marRight w:val="0"/>
          <w:marTop w:val="0"/>
          <w:marBottom w:val="0"/>
          <w:divBdr>
            <w:top w:val="none" w:sz="0" w:space="0" w:color="auto"/>
            <w:left w:val="none" w:sz="0" w:space="0" w:color="auto"/>
            <w:bottom w:val="none" w:sz="0" w:space="0" w:color="auto"/>
            <w:right w:val="none" w:sz="0" w:space="0" w:color="auto"/>
          </w:divBdr>
        </w:div>
        <w:div w:id="1965454180">
          <w:marLeft w:val="0"/>
          <w:marRight w:val="0"/>
          <w:marTop w:val="0"/>
          <w:marBottom w:val="0"/>
          <w:divBdr>
            <w:top w:val="none" w:sz="0" w:space="0" w:color="auto"/>
            <w:left w:val="none" w:sz="0" w:space="0" w:color="auto"/>
            <w:bottom w:val="none" w:sz="0" w:space="0" w:color="auto"/>
            <w:right w:val="none" w:sz="0" w:space="0" w:color="auto"/>
          </w:divBdr>
        </w:div>
        <w:div w:id="2059277119">
          <w:marLeft w:val="0"/>
          <w:marRight w:val="0"/>
          <w:marTop w:val="0"/>
          <w:marBottom w:val="0"/>
          <w:divBdr>
            <w:top w:val="none" w:sz="0" w:space="0" w:color="auto"/>
            <w:left w:val="none" w:sz="0" w:space="0" w:color="auto"/>
            <w:bottom w:val="none" w:sz="0" w:space="0" w:color="auto"/>
            <w:right w:val="none" w:sz="0" w:space="0" w:color="auto"/>
          </w:divBdr>
        </w:div>
      </w:divsChild>
    </w:div>
    <w:div w:id="1829980465">
      <w:bodyDiv w:val="1"/>
      <w:marLeft w:val="0"/>
      <w:marRight w:val="0"/>
      <w:marTop w:val="0"/>
      <w:marBottom w:val="0"/>
      <w:divBdr>
        <w:top w:val="none" w:sz="0" w:space="0" w:color="auto"/>
        <w:left w:val="none" w:sz="0" w:space="0" w:color="auto"/>
        <w:bottom w:val="none" w:sz="0" w:space="0" w:color="auto"/>
        <w:right w:val="none" w:sz="0" w:space="0" w:color="auto"/>
      </w:divBdr>
      <w:divsChild>
        <w:div w:id="708339872">
          <w:marLeft w:val="0"/>
          <w:marRight w:val="0"/>
          <w:marTop w:val="0"/>
          <w:marBottom w:val="0"/>
          <w:divBdr>
            <w:top w:val="none" w:sz="0" w:space="0" w:color="auto"/>
            <w:left w:val="none" w:sz="0" w:space="0" w:color="auto"/>
            <w:bottom w:val="none" w:sz="0" w:space="0" w:color="auto"/>
            <w:right w:val="none" w:sz="0" w:space="0" w:color="auto"/>
          </w:divBdr>
        </w:div>
        <w:div w:id="746272437">
          <w:marLeft w:val="0"/>
          <w:marRight w:val="0"/>
          <w:marTop w:val="0"/>
          <w:marBottom w:val="0"/>
          <w:divBdr>
            <w:top w:val="none" w:sz="0" w:space="0" w:color="auto"/>
            <w:left w:val="none" w:sz="0" w:space="0" w:color="auto"/>
            <w:bottom w:val="none" w:sz="0" w:space="0" w:color="auto"/>
            <w:right w:val="none" w:sz="0" w:space="0" w:color="auto"/>
          </w:divBdr>
        </w:div>
        <w:div w:id="1062287849">
          <w:marLeft w:val="0"/>
          <w:marRight w:val="0"/>
          <w:marTop w:val="0"/>
          <w:marBottom w:val="0"/>
          <w:divBdr>
            <w:top w:val="none" w:sz="0" w:space="0" w:color="auto"/>
            <w:left w:val="none" w:sz="0" w:space="0" w:color="auto"/>
            <w:bottom w:val="none" w:sz="0" w:space="0" w:color="auto"/>
            <w:right w:val="none" w:sz="0" w:space="0" w:color="auto"/>
          </w:divBdr>
        </w:div>
        <w:div w:id="1075083995">
          <w:marLeft w:val="0"/>
          <w:marRight w:val="0"/>
          <w:marTop w:val="0"/>
          <w:marBottom w:val="0"/>
          <w:divBdr>
            <w:top w:val="none" w:sz="0" w:space="0" w:color="auto"/>
            <w:left w:val="none" w:sz="0" w:space="0" w:color="auto"/>
            <w:bottom w:val="none" w:sz="0" w:space="0" w:color="auto"/>
            <w:right w:val="none" w:sz="0" w:space="0" w:color="auto"/>
          </w:divBdr>
        </w:div>
        <w:div w:id="1204445966">
          <w:marLeft w:val="0"/>
          <w:marRight w:val="0"/>
          <w:marTop w:val="0"/>
          <w:marBottom w:val="0"/>
          <w:divBdr>
            <w:top w:val="none" w:sz="0" w:space="0" w:color="auto"/>
            <w:left w:val="none" w:sz="0" w:space="0" w:color="auto"/>
            <w:bottom w:val="none" w:sz="0" w:space="0" w:color="auto"/>
            <w:right w:val="none" w:sz="0" w:space="0" w:color="auto"/>
          </w:divBdr>
        </w:div>
        <w:div w:id="1205942530">
          <w:marLeft w:val="0"/>
          <w:marRight w:val="0"/>
          <w:marTop w:val="0"/>
          <w:marBottom w:val="0"/>
          <w:divBdr>
            <w:top w:val="none" w:sz="0" w:space="0" w:color="auto"/>
            <w:left w:val="none" w:sz="0" w:space="0" w:color="auto"/>
            <w:bottom w:val="none" w:sz="0" w:space="0" w:color="auto"/>
            <w:right w:val="none" w:sz="0" w:space="0" w:color="auto"/>
          </w:divBdr>
        </w:div>
        <w:div w:id="1589652785">
          <w:marLeft w:val="0"/>
          <w:marRight w:val="0"/>
          <w:marTop w:val="0"/>
          <w:marBottom w:val="0"/>
          <w:divBdr>
            <w:top w:val="none" w:sz="0" w:space="0" w:color="auto"/>
            <w:left w:val="none" w:sz="0" w:space="0" w:color="auto"/>
            <w:bottom w:val="none" w:sz="0" w:space="0" w:color="auto"/>
            <w:right w:val="none" w:sz="0" w:space="0" w:color="auto"/>
          </w:divBdr>
        </w:div>
        <w:div w:id="1610157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77489.20" TargetMode="External"/><Relationship Id="rId5" Type="http://schemas.openxmlformats.org/officeDocument/2006/relationships/settings" Target="settings.xml"/><Relationship Id="rId10" Type="http://schemas.openxmlformats.org/officeDocument/2006/relationships/hyperlink" Target="https://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49959-05B7-4989-B565-7A89C005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3531</Words>
  <Characters>20128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23612</CharactersWithSpaces>
  <SharedDoc>false</SharedDoc>
  <HLinks>
    <vt:vector size="6" baseType="variant">
      <vt:variant>
        <vt:i4>1245191</vt:i4>
      </vt:variant>
      <vt:variant>
        <vt:i4>0</vt:i4>
      </vt:variant>
      <vt:variant>
        <vt:i4>0</vt:i4>
      </vt:variant>
      <vt:variant>
        <vt:i4>5</vt:i4>
      </vt:variant>
      <vt:variant>
        <vt:lpwstr>consultantplus://offline/ref=84BB707F8E1526F111C5D84119973F26B42E6C122433C7E22E9A10kC37I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Чечель</dc:creator>
  <cp:lastModifiedBy>Лукинская Наталья Андреевна</cp:lastModifiedBy>
  <cp:revision>4</cp:revision>
  <cp:lastPrinted>2023-05-18T07:03:00Z</cp:lastPrinted>
  <dcterms:created xsi:type="dcterms:W3CDTF">2023-05-18T07:09:00Z</dcterms:created>
  <dcterms:modified xsi:type="dcterms:W3CDTF">2023-05-30T07:59:00Z</dcterms:modified>
</cp:coreProperties>
</file>